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5647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50E332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28C350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51D9BF36" w14:textId="77777777" w:rsidR="0065724A" w:rsidRPr="00C85A17" w:rsidRDefault="0065724A" w:rsidP="0065724A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58CDBAE1" w14:textId="77777777" w:rsidR="00830B1A" w:rsidRPr="00A07E4D" w:rsidRDefault="00830B1A" w:rsidP="00830B1A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института/факультета/филиала</w:t>
      </w:r>
    </w:p>
    <w:p w14:paraId="678729CC" w14:textId="77777777" w:rsidR="00830B1A" w:rsidRPr="00A07E4D" w:rsidRDefault="00830B1A" w:rsidP="00830B1A">
      <w:pPr>
        <w:tabs>
          <w:tab w:val="left" w:pos="1356"/>
          <w:tab w:val="center" w:pos="503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ab/>
      </w:r>
    </w:p>
    <w:p w14:paraId="475B62B5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3042EFE" w14:textId="77777777" w:rsidR="0065724A" w:rsidRPr="00A07E4D" w:rsidRDefault="0065724A" w:rsidP="00657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14:paraId="02C78AC2" w14:textId="5B9414FB" w:rsidR="00830B1A" w:rsidRPr="00830B1A" w:rsidRDefault="00830B1A" w:rsidP="00830B1A">
      <w:pPr>
        <w:pStyle w:val="a3"/>
        <w:shd w:val="clear" w:color="auto" w:fill="FFFFFF"/>
        <w:jc w:val="both"/>
        <w:rPr>
          <w:bCs/>
        </w:rPr>
      </w:pPr>
      <w:r w:rsidRPr="00830B1A">
        <w:tab/>
      </w:r>
      <w:r w:rsidRPr="00830B1A">
        <w:rPr>
          <w:bCs/>
        </w:rPr>
        <w:t xml:space="preserve">Прошу объявить </w:t>
      </w:r>
      <w:r w:rsidR="00BC4668">
        <w:rPr>
          <w:bCs/>
        </w:rPr>
        <w:t>выборы на должность заведующего</w:t>
      </w:r>
      <w:r w:rsidRPr="00830B1A">
        <w:rPr>
          <w:bCs/>
        </w:rPr>
        <w:t xml:space="preserve"> кафедр</w:t>
      </w:r>
      <w:r w:rsidR="00BC4668">
        <w:rPr>
          <w:bCs/>
        </w:rPr>
        <w:t>ой _____</w:t>
      </w:r>
      <w:r w:rsidRPr="00830B1A">
        <w:rPr>
          <w:bCs/>
        </w:rPr>
        <w:t xml:space="preserve"> </w:t>
      </w:r>
      <w:r w:rsidR="00BC4668">
        <w:rPr>
          <w:bCs/>
        </w:rPr>
        <w:t>(</w:t>
      </w:r>
      <w:r w:rsidRPr="00830B1A">
        <w:rPr>
          <w:bCs/>
        </w:rPr>
        <w:t>института/факультета/филиала</w:t>
      </w:r>
      <w:r w:rsidR="00BC4668">
        <w:rPr>
          <w:bCs/>
        </w:rPr>
        <w:t>)</w:t>
      </w:r>
      <w:r w:rsidRPr="00830B1A">
        <w:rPr>
          <w:bCs/>
        </w:rPr>
        <w:t>:</w:t>
      </w:r>
    </w:p>
    <w:p w14:paraId="7A343385" w14:textId="3AC52ACC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  <w:r w:rsidR="00301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1154" w:rsidRPr="003011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(доля занятости)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4684E15B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> </w:t>
      </w:r>
      <w:r w:rsidR="00752D61" w:rsidRPr="00752D61">
        <w:rPr>
          <w:color w:val="000000" w:themeColor="text1"/>
        </w:rPr>
        <w:t xml:space="preserve">наличие научных статей за предшествующий избранию период, опубликованных в рецензируемых научных изданиях с ненулевым </w:t>
      </w:r>
      <w:proofErr w:type="spellStart"/>
      <w:r w:rsidR="00752D61" w:rsidRPr="00752D61">
        <w:rPr>
          <w:color w:val="000000" w:themeColor="text1"/>
        </w:rPr>
        <w:t>импакт</w:t>
      </w:r>
      <w:proofErr w:type="spellEnd"/>
      <w:r w:rsidR="00752D61" w:rsidRPr="00752D61">
        <w:rPr>
          <w:color w:val="000000" w:themeColor="text1"/>
        </w:rPr>
        <w:t xml:space="preserve">-фактором, индексируемых в </w:t>
      </w:r>
      <w:proofErr w:type="spellStart"/>
      <w:r w:rsidR="00752D61" w:rsidRPr="00752D61">
        <w:rPr>
          <w:color w:val="000000" w:themeColor="text1"/>
        </w:rPr>
        <w:t>наукометрической</w:t>
      </w:r>
      <w:proofErr w:type="spellEnd"/>
      <w:r w:rsidR="00752D61" w:rsidRPr="00752D61">
        <w:rPr>
          <w:color w:val="000000" w:themeColor="text1"/>
        </w:rPr>
        <w:t xml:space="preserve"> базе РИНЦ</w:t>
      </w:r>
      <w:r w:rsidR="00752D61">
        <w:rPr>
          <w:color w:val="000000" w:themeColor="text1"/>
        </w:rPr>
        <w:t xml:space="preserve">, по профилю кафедры. </w:t>
      </w:r>
      <w:r w:rsidRPr="00830B1A">
        <w:rPr>
          <w:color w:val="000000" w:themeColor="text1"/>
        </w:rPr>
        <w:t xml:space="preserve">Наличие опыта руководства коллективом научно-педагогических работников. </w:t>
      </w:r>
    </w:p>
    <w:p w14:paraId="2D441546" w14:textId="7B2BFC71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изданиях, инд</w:t>
      </w:r>
      <w:r w:rsidR="00400C30">
        <w:rPr>
          <w:color w:val="000000" w:themeColor="text1"/>
        </w:rPr>
        <w:t xml:space="preserve">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400C30">
        <w:rPr>
          <w:color w:val="000000" w:themeColor="text1"/>
        </w:rPr>
        <w:t>_____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</w:t>
      </w:r>
      <w:r w:rsidR="00A27553">
        <w:rPr>
          <w:color w:val="000000" w:themeColor="text1"/>
        </w:rPr>
        <w:t>ции социально-значимых проектов</w:t>
      </w:r>
      <w:r w:rsidR="00A27553" w:rsidRPr="00A27553">
        <w:rPr>
          <w:color w:val="000000" w:themeColor="text1"/>
        </w:rPr>
        <w:t xml:space="preserve">; достижение показателей деятельности в соответствии с Приложением </w:t>
      </w:r>
      <w:r w:rsidR="00A27553" w:rsidRPr="00A27553">
        <w:rPr>
          <w:color w:val="000000" w:themeColor="text1"/>
        </w:rPr>
        <w:lastRenderedPageBreak/>
        <w:t xml:space="preserve">1 к ТД, в </w:t>
      </w:r>
      <w:proofErr w:type="spellStart"/>
      <w:r w:rsidR="00A27553" w:rsidRPr="00A27553">
        <w:rPr>
          <w:color w:val="000000" w:themeColor="text1"/>
        </w:rPr>
        <w:t>т.ч</w:t>
      </w:r>
      <w:proofErr w:type="spellEnd"/>
      <w:r w:rsidR="00A27553" w:rsidRPr="00A27553">
        <w:rPr>
          <w:color w:val="000000" w:themeColor="text1"/>
        </w:rPr>
        <w:t>. ежегодная положительная динамика публикационной активности (</w:t>
      </w:r>
      <w:proofErr w:type="spellStart"/>
      <w:r w:rsidR="00A27553" w:rsidRPr="00A27553">
        <w:rPr>
          <w:color w:val="000000" w:themeColor="text1"/>
        </w:rPr>
        <w:t>аффилиация</w:t>
      </w:r>
      <w:proofErr w:type="spellEnd"/>
      <w:r w:rsidR="00A27553" w:rsidRPr="00A27553">
        <w:rPr>
          <w:color w:val="000000" w:themeColor="text1"/>
        </w:rPr>
        <w:t xml:space="preserve"> с РГПУ им. А.И. Герцена).</w:t>
      </w:r>
      <w:bookmarkStart w:id="0" w:name="_GoBack"/>
      <w:bookmarkEnd w:id="0"/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BEC9900" w14:textId="0BE623B7" w:rsidR="00997A16" w:rsidRPr="00400C30" w:rsidRDefault="00997A16" w:rsidP="00400C30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6BECCB2D" w14:textId="0C5D2135" w:rsidR="00CB18CF" w:rsidRDefault="00CB18CF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 xml:space="preserve">– должностной оклад заведующего кафедрой </w:t>
      </w:r>
      <w:r w:rsidR="00301154">
        <w:rPr>
          <w:rFonts w:ascii="Times New Roman" w:hAnsi="Times New Roman" w:cs="Times New Roman"/>
          <w:sz w:val="24"/>
          <w:szCs w:val="24"/>
        </w:rPr>
        <w:t>– 9</w:t>
      </w:r>
      <w:r w:rsidR="00752D61">
        <w:rPr>
          <w:rFonts w:ascii="Times New Roman" w:hAnsi="Times New Roman" w:cs="Times New Roman"/>
          <w:sz w:val="24"/>
          <w:szCs w:val="24"/>
        </w:rPr>
        <w:t>8</w:t>
      </w:r>
      <w:r w:rsidR="00301154">
        <w:rPr>
          <w:rFonts w:ascii="Times New Roman" w:hAnsi="Times New Roman" w:cs="Times New Roman"/>
          <w:sz w:val="24"/>
          <w:szCs w:val="24"/>
        </w:rPr>
        <w:t xml:space="preserve"> 500 руб., </w:t>
      </w:r>
      <w:r w:rsidRPr="00CB18CF">
        <w:rPr>
          <w:rFonts w:ascii="Times New Roman" w:hAnsi="Times New Roman" w:cs="Times New Roman"/>
          <w:sz w:val="24"/>
          <w:szCs w:val="24"/>
        </w:rPr>
        <w:t xml:space="preserve">при наличии ученой степени кандидата наук – </w:t>
      </w:r>
      <w:r w:rsidR="00752D61">
        <w:rPr>
          <w:rFonts w:ascii="Times New Roman" w:hAnsi="Times New Roman" w:cs="Times New Roman"/>
          <w:sz w:val="24"/>
          <w:szCs w:val="24"/>
        </w:rPr>
        <w:t>103 0</w:t>
      </w:r>
      <w:r w:rsidR="00301154">
        <w:rPr>
          <w:rFonts w:ascii="Times New Roman" w:hAnsi="Times New Roman" w:cs="Times New Roman"/>
          <w:sz w:val="24"/>
          <w:szCs w:val="24"/>
        </w:rPr>
        <w:t xml:space="preserve">00 руб., </w:t>
      </w:r>
      <w:r w:rsidR="00301154" w:rsidRPr="00301154">
        <w:rPr>
          <w:rFonts w:ascii="Times New Roman" w:hAnsi="Times New Roman" w:cs="Times New Roman"/>
          <w:sz w:val="24"/>
          <w:szCs w:val="24"/>
        </w:rPr>
        <w:t>при наличии ученой степ</w:t>
      </w:r>
      <w:r w:rsidR="00301154">
        <w:rPr>
          <w:rFonts w:ascii="Times New Roman" w:hAnsi="Times New Roman" w:cs="Times New Roman"/>
          <w:sz w:val="24"/>
          <w:szCs w:val="24"/>
        </w:rPr>
        <w:t>ени доктора наук – 10</w:t>
      </w:r>
      <w:r w:rsidR="00752D61">
        <w:rPr>
          <w:rFonts w:ascii="Times New Roman" w:hAnsi="Times New Roman" w:cs="Times New Roman"/>
          <w:sz w:val="24"/>
          <w:szCs w:val="24"/>
        </w:rPr>
        <w:t>8</w:t>
      </w:r>
      <w:r w:rsidR="00301154">
        <w:rPr>
          <w:rFonts w:ascii="Times New Roman" w:hAnsi="Times New Roman" w:cs="Times New Roman"/>
          <w:sz w:val="24"/>
          <w:szCs w:val="24"/>
        </w:rPr>
        <w:t xml:space="preserve"> 500 руб.;</w:t>
      </w:r>
    </w:p>
    <w:p w14:paraId="52210E02" w14:textId="3D5D8B52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C87FDE" w:rsidRPr="00C87FDE">
        <w:rPr>
          <w:rFonts w:ascii="Times New Roman" w:hAnsi="Times New Roman" w:cs="Times New Roman"/>
          <w:sz w:val="24"/>
          <w:szCs w:val="24"/>
        </w:rPr>
        <w:t>средняя заработная плата по должности заведующего кафедрой в РГПУ им. А. И. Герцена в 2024 году составила 240 072,90 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A27553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518DF"/>
    <w:rsid w:val="00107FD9"/>
    <w:rsid w:val="00203DCD"/>
    <w:rsid w:val="00301154"/>
    <w:rsid w:val="003A7E8D"/>
    <w:rsid w:val="003F4B2F"/>
    <w:rsid w:val="00400C30"/>
    <w:rsid w:val="00415B06"/>
    <w:rsid w:val="00457BE0"/>
    <w:rsid w:val="00535475"/>
    <w:rsid w:val="005B65CC"/>
    <w:rsid w:val="005C22CA"/>
    <w:rsid w:val="0065724A"/>
    <w:rsid w:val="00752D61"/>
    <w:rsid w:val="00830B1A"/>
    <w:rsid w:val="00860989"/>
    <w:rsid w:val="00871DEF"/>
    <w:rsid w:val="0097385D"/>
    <w:rsid w:val="00997A16"/>
    <w:rsid w:val="00A27553"/>
    <w:rsid w:val="00A82796"/>
    <w:rsid w:val="00AC290A"/>
    <w:rsid w:val="00BC4668"/>
    <w:rsid w:val="00C87FDE"/>
    <w:rsid w:val="00CB18CF"/>
    <w:rsid w:val="00E002B2"/>
    <w:rsid w:val="00E12E59"/>
    <w:rsid w:val="00E96B0A"/>
    <w:rsid w:val="00E96BEA"/>
    <w:rsid w:val="00EF76D9"/>
    <w:rsid w:val="00F76A03"/>
    <w:rsid w:val="00FB22B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37</cp:revision>
  <cp:lastPrinted>2021-09-20T10:34:00Z</cp:lastPrinted>
  <dcterms:created xsi:type="dcterms:W3CDTF">2020-04-29T13:05:00Z</dcterms:created>
  <dcterms:modified xsi:type="dcterms:W3CDTF">2025-10-14T08:54:00Z</dcterms:modified>
</cp:coreProperties>
</file>