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57D34" w14:textId="77777777" w:rsidR="00DF286F" w:rsidRPr="00642347" w:rsidRDefault="00DF286F" w:rsidP="00DF286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642347">
        <w:rPr>
          <w:rFonts w:ascii="Times New Roman" w:hAnsi="Times New Roman" w:cs="Times New Roman"/>
          <w:b/>
          <w:bCs/>
          <w:sz w:val="32"/>
          <w:szCs w:val="32"/>
        </w:rPr>
        <w:t>Программа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конференции</w:t>
      </w:r>
    </w:p>
    <w:p w14:paraId="42E11B5E" w14:textId="77777777" w:rsidR="00DF286F" w:rsidRPr="00AB1848" w:rsidRDefault="00DF286F" w:rsidP="00DF286F">
      <w:pPr>
        <w:spacing w:after="0" w:line="36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50E3B911" w14:textId="77777777" w:rsidR="00DF286F" w:rsidRDefault="00DF286F" w:rsidP="00DF286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49D7">
        <w:rPr>
          <w:rFonts w:ascii="Times New Roman" w:hAnsi="Times New Roman" w:cs="Times New Roman"/>
          <w:i/>
          <w:iCs/>
          <w:sz w:val="28"/>
          <w:szCs w:val="28"/>
        </w:rPr>
        <w:t>12.00.</w:t>
      </w:r>
      <w:r w:rsidRPr="008649D7">
        <w:rPr>
          <w:i/>
          <w:iCs/>
        </w:rPr>
        <w:t xml:space="preserve"> </w:t>
      </w:r>
      <w:r w:rsidRPr="008649D7">
        <w:rPr>
          <w:rFonts w:ascii="Times New Roman" w:hAnsi="Times New Roman" w:cs="Times New Roman"/>
          <w:i/>
          <w:iCs/>
          <w:sz w:val="28"/>
          <w:szCs w:val="28"/>
        </w:rPr>
        <w:t>Приветственное слово директора института музыки, театра и хореографии Российского государственного педагогического университета им. А.И. Герцена кандидата философских наук, доцента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347">
        <w:rPr>
          <w:rFonts w:ascii="Times New Roman" w:hAnsi="Times New Roman" w:cs="Times New Roman"/>
          <w:b/>
          <w:bCs/>
          <w:sz w:val="28"/>
          <w:szCs w:val="28"/>
        </w:rPr>
        <w:t>Харитоновой Марии Евгеньевны</w:t>
      </w:r>
    </w:p>
    <w:p w14:paraId="4B3FABCC" w14:textId="77777777" w:rsidR="00DF286F" w:rsidRPr="00745750" w:rsidRDefault="00DF286F" w:rsidP="00DF28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AE9D27" w14:textId="77777777" w:rsidR="00DF286F" w:rsidRPr="008649D7" w:rsidRDefault="00DF286F" w:rsidP="00DF286F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649D7">
        <w:rPr>
          <w:rFonts w:ascii="Times New Roman" w:hAnsi="Times New Roman" w:cs="Times New Roman"/>
          <w:i/>
          <w:iCs/>
          <w:sz w:val="28"/>
          <w:szCs w:val="28"/>
        </w:rPr>
        <w:t>12.30. Доклады:</w:t>
      </w:r>
    </w:p>
    <w:p w14:paraId="19CFDE87" w14:textId="77777777" w:rsidR="00DF286F" w:rsidRPr="00610CBD" w:rsidRDefault="00DF286F" w:rsidP="00DF286F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2347">
        <w:rPr>
          <w:rFonts w:ascii="Times New Roman" w:hAnsi="Times New Roman" w:cs="Times New Roman"/>
          <w:b/>
          <w:bCs/>
          <w:sz w:val="28"/>
          <w:szCs w:val="28"/>
        </w:rPr>
        <w:t>Клюев Александр Сергеевич</w:t>
      </w:r>
      <w:r w:rsidRPr="007D0819">
        <w:rPr>
          <w:rFonts w:ascii="Times New Roman" w:hAnsi="Times New Roman" w:cs="Times New Roman"/>
          <w:sz w:val="28"/>
          <w:szCs w:val="28"/>
        </w:rPr>
        <w:t xml:space="preserve">, </w:t>
      </w:r>
      <w:r w:rsidRPr="007B76F6">
        <w:rPr>
          <w:rFonts w:ascii="Times New Roman" w:hAnsi="Times New Roman" w:cs="Times New Roman"/>
          <w:sz w:val="28"/>
          <w:szCs w:val="28"/>
        </w:rPr>
        <w:t>доктор философских наук, профессор кафедры музыкального воспитания и образования Российского государственного педагогического университета им. А.И. Герцена; ведущий научный сотрудник сектора актуальных проблем современной художественной культуры Российского института истории искусств (Санкт-Петербург, 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6F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A02">
        <w:rPr>
          <w:rFonts w:ascii="Times New Roman" w:hAnsi="Times New Roman" w:cs="Times New Roman"/>
          <w:i/>
          <w:iCs/>
          <w:sz w:val="28"/>
          <w:szCs w:val="28"/>
        </w:rPr>
        <w:t>«Положение искусства в Космосе»</w:t>
      </w:r>
    </w:p>
    <w:p w14:paraId="56989019" w14:textId="77777777" w:rsidR="00DF286F" w:rsidRPr="00610CBD" w:rsidRDefault="00DF286F" w:rsidP="00DF286F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2347">
        <w:rPr>
          <w:rFonts w:ascii="Times New Roman" w:hAnsi="Times New Roman" w:cs="Times New Roman"/>
          <w:b/>
          <w:bCs/>
          <w:sz w:val="28"/>
          <w:szCs w:val="28"/>
        </w:rPr>
        <w:t>Казин Александр Леонидович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B76F6">
        <w:rPr>
          <w:rFonts w:ascii="Times New Roman" w:hAnsi="Times New Roman" w:cs="Times New Roman"/>
          <w:sz w:val="28"/>
          <w:szCs w:val="28"/>
        </w:rPr>
        <w:t>доктор философских наук, профессор, главный научный сотрудник, заведующий сектором актуальных проблем современной художественной культуры, научный руководитель Российского института истории искусств (Санкт-Петербург, Российская Федерация)</w:t>
      </w:r>
      <w:r w:rsidRPr="00610CBD">
        <w:rPr>
          <w:rFonts w:ascii="Times New Roman" w:hAnsi="Times New Roman" w:cs="Times New Roman"/>
          <w:sz w:val="28"/>
          <w:szCs w:val="28"/>
        </w:rPr>
        <w:t xml:space="preserve"> </w:t>
      </w:r>
      <w:r w:rsidRPr="007B76F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A02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0A7A0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Европа и Россия: разные судьбы культуры»</w:t>
      </w:r>
    </w:p>
    <w:p w14:paraId="35DCEB9F" w14:textId="77777777" w:rsidR="00DF286F" w:rsidRPr="00610CBD" w:rsidRDefault="00DF286F" w:rsidP="00DF286F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234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Василик Владимир Владимирович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7B76F6">
        <w:rPr>
          <w:rFonts w:ascii="Times New Roman" w:eastAsia="Times New Roman" w:hAnsi="Times New Roman" w:cs="Times New Roman"/>
          <w:sz w:val="28"/>
          <w:szCs w:val="28"/>
        </w:rPr>
        <w:t xml:space="preserve">доктор исторических наук, профессор, кандидат филологических наук, кандидат богословия; директор Центра исторической психологии при кафедре истории славянских и балканских стран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B76F6">
        <w:rPr>
          <w:rFonts w:ascii="Times New Roman" w:eastAsia="Times New Roman" w:hAnsi="Times New Roman" w:cs="Times New Roman"/>
          <w:sz w:val="28"/>
          <w:szCs w:val="28"/>
        </w:rPr>
        <w:t xml:space="preserve">нститута истории Санкт-Петербургского государственного университета, </w:t>
      </w:r>
      <w:r w:rsidRPr="007B76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протодиакон </w:t>
      </w:r>
      <w:r w:rsidRPr="007B76F6">
        <w:rPr>
          <w:rFonts w:ascii="Times New Roman" w:hAnsi="Times New Roman" w:cs="Times New Roman"/>
          <w:sz w:val="28"/>
          <w:szCs w:val="28"/>
        </w:rPr>
        <w:t>(Санкт-Петербург, Российская Федерация)</w:t>
      </w:r>
      <w:r w:rsidRPr="00610CBD">
        <w:rPr>
          <w:rFonts w:ascii="Times New Roman" w:hAnsi="Times New Roman" w:cs="Times New Roman"/>
          <w:sz w:val="28"/>
          <w:szCs w:val="28"/>
        </w:rPr>
        <w:t xml:space="preserve"> </w:t>
      </w:r>
      <w:r w:rsidRPr="007B76F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A0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«Личины авангардизма, или </w:t>
      </w:r>
      <w:proofErr w:type="spellStart"/>
      <w:r w:rsidRPr="000A7A0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Гельмантоз</w:t>
      </w:r>
      <w:proofErr w:type="spellEnd"/>
      <w:r w:rsidRPr="000A7A0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русской культуры»</w:t>
      </w:r>
    </w:p>
    <w:p w14:paraId="7747F2BF" w14:textId="77777777" w:rsidR="00DF286F" w:rsidRPr="00610CBD" w:rsidRDefault="00DF286F" w:rsidP="00DF286F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234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Голик Надежда Васильевна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7B76F6">
        <w:rPr>
          <w:rFonts w:ascii="Times New Roman" w:hAnsi="Times New Roman" w:cs="Times New Roman"/>
          <w:sz w:val="28"/>
          <w:szCs w:val="28"/>
        </w:rPr>
        <w:t xml:space="preserve">доктор философских наук, профессор, заведующая кафедрой эстетики и философии культуры Санкт-Петербургского государственного университета; приглашённый профессор Северного университета в Норвегии (г. </w:t>
      </w:r>
      <w:proofErr w:type="spellStart"/>
      <w:r w:rsidRPr="007B76F6">
        <w:rPr>
          <w:rFonts w:ascii="Times New Roman" w:hAnsi="Times New Roman" w:cs="Times New Roman"/>
          <w:sz w:val="28"/>
          <w:szCs w:val="28"/>
        </w:rPr>
        <w:t>Будё</w:t>
      </w:r>
      <w:proofErr w:type="spellEnd"/>
      <w:r w:rsidRPr="007B76F6">
        <w:rPr>
          <w:rFonts w:ascii="Times New Roman" w:hAnsi="Times New Roman" w:cs="Times New Roman"/>
          <w:sz w:val="28"/>
          <w:szCs w:val="28"/>
        </w:rPr>
        <w:t>) (Санкт-Петербург, Российская Федерация)</w:t>
      </w:r>
      <w:r w:rsidRPr="00610CBD">
        <w:rPr>
          <w:rFonts w:ascii="Times New Roman" w:hAnsi="Times New Roman" w:cs="Times New Roman"/>
          <w:sz w:val="28"/>
          <w:szCs w:val="28"/>
        </w:rPr>
        <w:t xml:space="preserve"> </w:t>
      </w:r>
      <w:r w:rsidRPr="007B76F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A02">
        <w:rPr>
          <w:rFonts w:ascii="Times New Roman" w:hAnsi="Times New Roman" w:cs="Times New Roman"/>
          <w:i/>
          <w:iCs/>
          <w:sz w:val="28"/>
          <w:szCs w:val="28"/>
        </w:rPr>
        <w:t>«Современная культура: Свет и бес-просвет»</w:t>
      </w:r>
    </w:p>
    <w:p w14:paraId="1E388E3D" w14:textId="77777777" w:rsidR="00DF286F" w:rsidRPr="007B76F6" w:rsidRDefault="00DF286F" w:rsidP="00DF286F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2347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Слонимская Раиса Николаевна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B76F6">
        <w:rPr>
          <w:rFonts w:ascii="Times New Roman" w:hAnsi="Times New Roman" w:cs="Times New Roman"/>
          <w:sz w:val="28"/>
          <w:szCs w:val="28"/>
        </w:rPr>
        <w:t>доктор педагогических наук, кандидат искусствоведения, профессор кафедры фортепиано Санкт-Петербургского государственного института культуры (Санкт-Петербург, Российская Федерация)</w:t>
      </w:r>
      <w:r w:rsidRPr="00610CBD">
        <w:rPr>
          <w:rFonts w:ascii="Times New Roman" w:hAnsi="Times New Roman" w:cs="Times New Roman"/>
          <w:sz w:val="28"/>
          <w:szCs w:val="28"/>
        </w:rPr>
        <w:t xml:space="preserve"> </w:t>
      </w:r>
      <w:r w:rsidRPr="007B76F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A02">
        <w:rPr>
          <w:rFonts w:ascii="Times New Roman" w:hAnsi="Times New Roman" w:cs="Times New Roman"/>
          <w:i/>
          <w:iCs/>
          <w:sz w:val="28"/>
          <w:szCs w:val="28"/>
        </w:rPr>
        <w:t>«И это музыка?»</w:t>
      </w:r>
    </w:p>
    <w:p w14:paraId="7AB56F95" w14:textId="77777777" w:rsidR="00DF286F" w:rsidRPr="00610CBD" w:rsidRDefault="00DF286F" w:rsidP="00DF286F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2347">
        <w:rPr>
          <w:rFonts w:ascii="Times New Roman" w:hAnsi="Times New Roman" w:cs="Times New Roman"/>
          <w:b/>
          <w:bCs/>
          <w:sz w:val="28"/>
          <w:szCs w:val="28"/>
        </w:rPr>
        <w:t>Быков Василий Иванович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B76F6">
        <w:rPr>
          <w:rFonts w:ascii="Times New Roman" w:hAnsi="Times New Roman" w:cs="Times New Roman"/>
          <w:sz w:val="28"/>
          <w:szCs w:val="28"/>
        </w:rPr>
        <w:t>филолог, доцент кафедры фортепиано Санкт-Петербургского государственного института культур (Санкт-Петербург, Российская Федерация)</w:t>
      </w:r>
      <w:r w:rsidRPr="00610CBD">
        <w:rPr>
          <w:rFonts w:ascii="Times New Roman" w:hAnsi="Times New Roman" w:cs="Times New Roman"/>
          <w:sz w:val="28"/>
          <w:szCs w:val="28"/>
        </w:rPr>
        <w:t xml:space="preserve"> </w:t>
      </w:r>
      <w:r w:rsidRPr="007B76F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A02">
        <w:rPr>
          <w:rFonts w:ascii="Times New Roman" w:hAnsi="Times New Roman" w:cs="Times New Roman"/>
          <w:i/>
          <w:iCs/>
          <w:sz w:val="28"/>
          <w:szCs w:val="28"/>
        </w:rPr>
        <w:t>«Происхождение музыки из магии речи»</w:t>
      </w:r>
    </w:p>
    <w:p w14:paraId="1D869487" w14:textId="77777777" w:rsidR="00DF286F" w:rsidRPr="00610CBD" w:rsidRDefault="00DF286F" w:rsidP="00DF286F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2347">
        <w:rPr>
          <w:rFonts w:ascii="Times New Roman" w:hAnsi="Times New Roman" w:cs="Times New Roman"/>
          <w:b/>
          <w:bCs/>
          <w:sz w:val="28"/>
          <w:szCs w:val="28"/>
        </w:rPr>
        <w:t>Сапанжа</w:t>
      </w:r>
      <w:proofErr w:type="spellEnd"/>
      <w:r w:rsidRPr="00642347">
        <w:rPr>
          <w:rFonts w:ascii="Times New Roman" w:hAnsi="Times New Roman" w:cs="Times New Roman"/>
          <w:b/>
          <w:bCs/>
          <w:sz w:val="28"/>
          <w:szCs w:val="28"/>
        </w:rPr>
        <w:t xml:space="preserve"> Ольга Сергеевна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B76F6">
        <w:rPr>
          <w:rFonts w:ascii="Times New Roman" w:hAnsi="Times New Roman" w:cs="Times New Roman"/>
          <w:sz w:val="28"/>
          <w:szCs w:val="28"/>
        </w:rPr>
        <w:t>доктор культурологии, профессор, заведующая кафедрой искусствоведения и педагогики искусства Российского государственного педагогического университета им. А.И. Герцена (Санкт-Петербург, Российская Федерация)</w:t>
      </w:r>
      <w:r w:rsidRPr="00610CBD">
        <w:rPr>
          <w:rFonts w:ascii="Times New Roman" w:hAnsi="Times New Roman" w:cs="Times New Roman"/>
          <w:sz w:val="28"/>
          <w:szCs w:val="28"/>
        </w:rPr>
        <w:t xml:space="preserve"> </w:t>
      </w:r>
      <w:r w:rsidRPr="007B76F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A02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0A7A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Многомерность в искусстве: о выставке “Да ведь это же балет! Ведь это Петрушка!”»</w:t>
      </w:r>
    </w:p>
    <w:p w14:paraId="4EFCBA03" w14:textId="77777777" w:rsidR="00DF286F" w:rsidRDefault="00DF286F" w:rsidP="00DF286F">
      <w:pPr>
        <w:pStyle w:val="a7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78DD0E" w14:textId="77777777" w:rsidR="00DF286F" w:rsidRPr="008649D7" w:rsidRDefault="00DF286F" w:rsidP="00DF286F">
      <w:pPr>
        <w:pStyle w:val="a7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8649D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14.30-15.00. Перерыв</w:t>
      </w:r>
    </w:p>
    <w:p w14:paraId="47C5455E" w14:textId="77777777" w:rsidR="00DF286F" w:rsidRDefault="00DF286F" w:rsidP="00DF286F">
      <w:pPr>
        <w:pStyle w:val="a7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602F479" w14:textId="77777777" w:rsidR="00DF286F" w:rsidRPr="008649D7" w:rsidRDefault="00DF286F" w:rsidP="00DF286F">
      <w:pPr>
        <w:pStyle w:val="a7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8649D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15.00. Доклады:</w:t>
      </w:r>
    </w:p>
    <w:p w14:paraId="6A69B12D" w14:textId="77777777" w:rsidR="00DF286F" w:rsidRPr="00610CBD" w:rsidRDefault="00DF286F" w:rsidP="00DF286F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2347">
        <w:rPr>
          <w:rFonts w:ascii="Times New Roman" w:hAnsi="Times New Roman" w:cs="Times New Roman"/>
          <w:b/>
          <w:sz w:val="28"/>
          <w:szCs w:val="28"/>
        </w:rPr>
        <w:t>Харламова Юлия Александровна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B76F6">
        <w:rPr>
          <w:rFonts w:ascii="Times New Roman" w:hAnsi="Times New Roman" w:cs="Times New Roman"/>
          <w:bCs/>
          <w:sz w:val="28"/>
          <w:szCs w:val="28"/>
        </w:rPr>
        <w:t xml:space="preserve">доктор политических наук, профессор кафедры общегуманитарных дисциплин Московского государственного института культуры </w:t>
      </w:r>
      <w:r w:rsidRPr="007B76F6">
        <w:rPr>
          <w:rFonts w:ascii="Times New Roman" w:hAnsi="Times New Roman" w:cs="Times New Roman"/>
          <w:sz w:val="28"/>
          <w:szCs w:val="28"/>
        </w:rPr>
        <w:t>(Москва, Российская Федерация)</w:t>
      </w:r>
      <w:r w:rsidRPr="00610CBD">
        <w:rPr>
          <w:rFonts w:ascii="Times New Roman" w:hAnsi="Times New Roman" w:cs="Times New Roman"/>
          <w:sz w:val="28"/>
          <w:szCs w:val="28"/>
        </w:rPr>
        <w:t xml:space="preserve"> </w:t>
      </w:r>
      <w:r w:rsidRPr="007B76F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A02">
        <w:rPr>
          <w:rFonts w:ascii="Times New Roman" w:hAnsi="Times New Roman" w:cs="Times New Roman"/>
          <w:bCs/>
          <w:i/>
          <w:iCs/>
          <w:sz w:val="28"/>
          <w:szCs w:val="28"/>
        </w:rPr>
        <w:t>«</w:t>
      </w:r>
      <w:r w:rsidRPr="000A7A0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Русские народные художественные промыслы: от истории к современности»</w:t>
      </w:r>
    </w:p>
    <w:p w14:paraId="73BF08DA" w14:textId="77777777" w:rsidR="00DF286F" w:rsidRPr="00610CBD" w:rsidRDefault="00DF286F" w:rsidP="00DF286F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23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Васильев Александр </w:t>
      </w:r>
      <w:proofErr w:type="spellStart"/>
      <w:r w:rsidRPr="006423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Кирович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кандидат искусствоведения, </w:t>
      </w:r>
      <w:r w:rsidRPr="007B76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доцент кафедры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музыкально-</w:t>
      </w:r>
      <w:r w:rsidRPr="007B76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инструментальной подготовки</w:t>
      </w:r>
      <w:r w:rsidRPr="007B76F6">
        <w:rPr>
          <w:rFonts w:ascii="Times New Roman" w:hAnsi="Times New Roman" w:cs="Times New Roman"/>
          <w:sz w:val="28"/>
          <w:szCs w:val="28"/>
        </w:rPr>
        <w:t xml:space="preserve"> Российского государственного педагогического университета им. А.И. Герцена (Санкт-Петербург, Российская Федерация)</w:t>
      </w:r>
      <w:r w:rsidRPr="00610CBD">
        <w:rPr>
          <w:rFonts w:ascii="Times New Roman" w:hAnsi="Times New Roman" w:cs="Times New Roman"/>
          <w:sz w:val="28"/>
          <w:szCs w:val="28"/>
        </w:rPr>
        <w:t xml:space="preserve"> </w:t>
      </w:r>
      <w:r w:rsidRPr="007B76F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A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«Мимезис и рефлексия оперной режиссуры: постановка проблемы»</w:t>
      </w:r>
    </w:p>
    <w:p w14:paraId="02C3768E" w14:textId="77777777" w:rsidR="00DF286F" w:rsidRPr="00610CBD" w:rsidRDefault="00DF286F" w:rsidP="00DF286F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2347">
        <w:rPr>
          <w:rFonts w:ascii="Times New Roman" w:hAnsi="Times New Roman" w:cs="Times New Roman"/>
          <w:b/>
          <w:bCs/>
          <w:sz w:val="28"/>
          <w:szCs w:val="28"/>
        </w:rPr>
        <w:t>Макарова Ольга Николаевна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B76F6">
        <w:rPr>
          <w:rFonts w:ascii="Times New Roman" w:hAnsi="Times New Roman" w:cs="Times New Roman"/>
          <w:sz w:val="28"/>
          <w:szCs w:val="28"/>
        </w:rPr>
        <w:t>кандидат искусствоведения, доцент кафедры хореографического искусства Российского государственного педагогического университета им. А.И. Герцена; историк балета, критик, ответственный редактор издательского отдела Мариинского театра (Санкт-Петербург, Российская Федерация)</w:t>
      </w:r>
      <w:r w:rsidRPr="00610CBD">
        <w:rPr>
          <w:rFonts w:ascii="Times New Roman" w:hAnsi="Times New Roman" w:cs="Times New Roman"/>
          <w:sz w:val="28"/>
          <w:szCs w:val="28"/>
        </w:rPr>
        <w:t xml:space="preserve"> </w:t>
      </w:r>
      <w:r w:rsidRPr="007B76F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A02">
        <w:rPr>
          <w:rFonts w:ascii="Times New Roman" w:hAnsi="Times New Roman" w:cs="Times New Roman"/>
          <w:i/>
          <w:iCs/>
          <w:sz w:val="28"/>
          <w:szCs w:val="28"/>
        </w:rPr>
        <w:t>«В поисках радости. Педагогика искусства»</w:t>
      </w:r>
    </w:p>
    <w:p w14:paraId="1FA7D3AB" w14:textId="77777777" w:rsidR="00DF286F" w:rsidRPr="00610CBD" w:rsidRDefault="00DF286F" w:rsidP="00DF286F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23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Балина Татьяна Геннадьевна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7B76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кандидат педагогических наук, заведующая учебной частью Волгоградского государственного института искусств и культуры </w:t>
      </w:r>
      <w:r w:rsidRPr="007B76F6">
        <w:rPr>
          <w:rFonts w:ascii="Times New Roman" w:hAnsi="Times New Roman" w:cs="Times New Roman"/>
          <w:sz w:val="28"/>
          <w:szCs w:val="28"/>
        </w:rPr>
        <w:t>(Волгоград, Российская Федерация)</w:t>
      </w:r>
      <w:r w:rsidRPr="00610CBD">
        <w:rPr>
          <w:rFonts w:ascii="Times New Roman" w:hAnsi="Times New Roman" w:cs="Times New Roman"/>
          <w:sz w:val="28"/>
          <w:szCs w:val="28"/>
        </w:rPr>
        <w:t xml:space="preserve"> </w:t>
      </w:r>
      <w:r w:rsidRPr="007B76F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A02">
        <w:rPr>
          <w:rFonts w:ascii="Times New Roman" w:hAnsi="Times New Roman" w:cs="Times New Roman"/>
          <w:bCs/>
          <w:i/>
          <w:iCs/>
          <w:sz w:val="28"/>
          <w:szCs w:val="28"/>
        </w:rPr>
        <w:t>«</w:t>
      </w:r>
      <w:r w:rsidRPr="000A7A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Духовное воспитание обучающихся средствами художественно-творческих технологий»</w:t>
      </w:r>
    </w:p>
    <w:p w14:paraId="047015CD" w14:textId="77777777" w:rsidR="00DF286F" w:rsidRPr="007B76F6" w:rsidRDefault="00DF286F" w:rsidP="00DF286F">
      <w:pPr>
        <w:pStyle w:val="a7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6423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Пассеринечка</w:t>
      </w:r>
      <w:proofErr w:type="spellEnd"/>
      <w:r w:rsidRPr="006423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Татьяна Валерьевна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7B76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оперная певица, преподаватель по вокалу (Международная академия оперного пения </w:t>
      </w:r>
      <w:bookmarkStart w:id="1" w:name="_Hlk228457394"/>
      <w:r w:rsidRPr="007B76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г. </w:t>
      </w:r>
      <w:proofErr w:type="spellStart"/>
      <w:r w:rsidRPr="007B76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Бускольдо-ди-Куртатоне</w:t>
      </w:r>
      <w:proofErr w:type="spellEnd"/>
      <w:r w:rsidRPr="007B76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bookmarkEnd w:id="1"/>
      <w:proofErr w:type="spellStart"/>
      <w:r w:rsidRPr="007B76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Мантуя</w:t>
      </w:r>
      <w:proofErr w:type="spellEnd"/>
      <w:r w:rsidRPr="007B76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Италия) (Москва, Российская Федерация)</w:t>
      </w:r>
      <w:r w:rsidRPr="00610CBD">
        <w:rPr>
          <w:rFonts w:ascii="Times New Roman" w:hAnsi="Times New Roman" w:cs="Times New Roman"/>
          <w:sz w:val="28"/>
          <w:szCs w:val="28"/>
        </w:rPr>
        <w:t xml:space="preserve"> </w:t>
      </w:r>
      <w:r w:rsidRPr="007B76F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A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«Проблемы дополнительного образования в сфере культуры и искусства для детей школьного возраста. (Не) доступность высоких культурных ценностей и высокого искусства для подрастающего поколения в РФ»</w:t>
      </w:r>
    </w:p>
    <w:p w14:paraId="5B01194F" w14:textId="77777777" w:rsidR="00DF286F" w:rsidRPr="00610CBD" w:rsidRDefault="00DF286F" w:rsidP="00DF286F">
      <w:pPr>
        <w:pStyle w:val="a7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2" w:name="_Hlk228457301"/>
      <w:r w:rsidRPr="006423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Саллам Тала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7B76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аспирант кафедры истории и теории дизайна и </w:t>
      </w:r>
      <w:proofErr w:type="spellStart"/>
      <w:r w:rsidRPr="007B76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медиакоммуникаций</w:t>
      </w:r>
      <w:proofErr w:type="spellEnd"/>
      <w:r w:rsidRPr="007B76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Санкт-Петербургского государственного университета промышленных технологий и дизайна (Сирия)</w:t>
      </w:r>
      <w:r w:rsidRPr="00610CBD">
        <w:rPr>
          <w:rFonts w:ascii="Times New Roman" w:hAnsi="Times New Roman" w:cs="Times New Roman"/>
          <w:sz w:val="28"/>
          <w:szCs w:val="28"/>
        </w:rPr>
        <w:t xml:space="preserve"> </w:t>
      </w:r>
      <w:r w:rsidRPr="007B76F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Pr="000A7A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«Репрезентация национальной идентичности в сирийских киноафишах в контексте современного искусства»</w:t>
      </w:r>
    </w:p>
    <w:p w14:paraId="5434E29C" w14:textId="77777777" w:rsidR="00DF286F" w:rsidRDefault="00DF286F" w:rsidP="00DF286F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3CB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Воронов Александр Владимирович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9631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 истории Санкт-Петербургского медико-технического колледжа (Санкт-Петербург, Российская Федерация)</w:t>
      </w:r>
      <w:r w:rsidRPr="00610CBD">
        <w:rPr>
          <w:rFonts w:ascii="Times New Roman" w:hAnsi="Times New Roman" w:cs="Times New Roman"/>
          <w:sz w:val="28"/>
          <w:szCs w:val="28"/>
        </w:rPr>
        <w:t xml:space="preserve"> </w:t>
      </w:r>
      <w:r w:rsidRPr="007B76F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A02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«Шоу против культуры: современный кризис и гипотезы его преодоления»</w:t>
      </w:r>
    </w:p>
    <w:p w14:paraId="0BE65EA1" w14:textId="77777777" w:rsidR="00DF286F" w:rsidRPr="00610CBD" w:rsidRDefault="00DF286F" w:rsidP="00DF286F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3CB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Сотникова Ольга Семёновна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9631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 Детской школы искусств Красносельского района Санкт-Петербурга (Санкт-Петербург, Российская Федерация)</w:t>
      </w:r>
      <w:r w:rsidRPr="00610CBD">
        <w:rPr>
          <w:rFonts w:ascii="Times New Roman" w:hAnsi="Times New Roman" w:cs="Times New Roman"/>
          <w:sz w:val="28"/>
          <w:szCs w:val="28"/>
        </w:rPr>
        <w:t xml:space="preserve"> </w:t>
      </w:r>
      <w:r w:rsidRPr="007B76F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A02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«Пётр Ильич Чайковский: художественный образ и место в современной культуре»</w:t>
      </w:r>
    </w:p>
    <w:p w14:paraId="1FC905CE" w14:textId="77777777" w:rsidR="00DF286F" w:rsidRDefault="00DF286F" w:rsidP="00DF286F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DF075F7" w14:textId="77777777" w:rsidR="00DF286F" w:rsidRPr="008649D7" w:rsidRDefault="00DF286F" w:rsidP="00DF286F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649D7">
        <w:rPr>
          <w:rFonts w:ascii="Times New Roman" w:hAnsi="Times New Roman" w:cs="Times New Roman"/>
          <w:i/>
          <w:iCs/>
          <w:sz w:val="28"/>
          <w:szCs w:val="28"/>
        </w:rPr>
        <w:t>Имеются стендовые доклады участников конференции из Италии, Греции, Китая и Казахстана.</w:t>
      </w:r>
    </w:p>
    <w:p w14:paraId="0CEA8589" w14:textId="77777777" w:rsidR="00DF286F" w:rsidRDefault="00DF286F" w:rsidP="00DF28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11958A" w14:textId="77777777" w:rsidR="00DF286F" w:rsidRPr="008649D7" w:rsidRDefault="00DF286F" w:rsidP="00DF286F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649D7">
        <w:rPr>
          <w:rFonts w:ascii="Times New Roman" w:hAnsi="Times New Roman" w:cs="Times New Roman"/>
          <w:i/>
          <w:iCs/>
          <w:sz w:val="28"/>
          <w:szCs w:val="28"/>
        </w:rPr>
        <w:t>17.00-17.30. Перерыв</w:t>
      </w:r>
    </w:p>
    <w:p w14:paraId="69A28E85" w14:textId="77777777" w:rsidR="00DF286F" w:rsidRPr="008649D7" w:rsidRDefault="00DF286F" w:rsidP="00DF286F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6DC68DD" w14:textId="3CFA09F9" w:rsidR="00200FCC" w:rsidRPr="00DF286F" w:rsidRDefault="00DF286F" w:rsidP="00DF286F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649D7">
        <w:rPr>
          <w:rFonts w:ascii="Times New Roman" w:hAnsi="Times New Roman" w:cs="Times New Roman"/>
          <w:i/>
          <w:iCs/>
          <w:sz w:val="28"/>
          <w:szCs w:val="28"/>
        </w:rPr>
        <w:t xml:space="preserve">17.30. Круглый стол: подведение итогов </w:t>
      </w:r>
      <w:r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8649D7">
        <w:rPr>
          <w:rFonts w:ascii="Times New Roman" w:hAnsi="Times New Roman" w:cs="Times New Roman"/>
          <w:i/>
          <w:iCs/>
          <w:sz w:val="28"/>
          <w:szCs w:val="28"/>
        </w:rPr>
        <w:t>онференции</w:t>
      </w:r>
    </w:p>
    <w:sectPr w:rsidR="00200FCC" w:rsidRPr="00DF2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86F"/>
    <w:rsid w:val="000D2A48"/>
    <w:rsid w:val="00200FCC"/>
    <w:rsid w:val="008820E1"/>
    <w:rsid w:val="00AC4679"/>
    <w:rsid w:val="00DF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1E67F"/>
  <w15:chartTrackingRefBased/>
  <w15:docId w15:val="{42813A35-036E-4A8E-84D3-89D9098A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86F"/>
  </w:style>
  <w:style w:type="paragraph" w:styleId="1">
    <w:name w:val="heading 1"/>
    <w:basedOn w:val="a"/>
    <w:next w:val="a"/>
    <w:link w:val="10"/>
    <w:uiPriority w:val="9"/>
    <w:qFormat/>
    <w:rsid w:val="00DF2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2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2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28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28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28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28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28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28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2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F2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2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2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28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28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286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2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286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F28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Eugenia</cp:lastModifiedBy>
  <cp:revision>2</cp:revision>
  <dcterms:created xsi:type="dcterms:W3CDTF">2026-05-08T14:16:00Z</dcterms:created>
  <dcterms:modified xsi:type="dcterms:W3CDTF">2026-05-08T14:16:00Z</dcterms:modified>
</cp:coreProperties>
</file>