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Pr="007A62AB" w:rsidRDefault="00731BED" w:rsidP="007A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985"/>
        <w:gridCol w:w="3714"/>
        <w:gridCol w:w="113"/>
      </w:tblGrid>
      <w:tr w:rsidR="00731BED" w:rsidRPr="007A62AB" w:rsidTr="007A62AB">
        <w:tc>
          <w:tcPr>
            <w:tcW w:w="1843" w:type="dxa"/>
          </w:tcPr>
          <w:p w:rsidR="00731BED" w:rsidRPr="007A62AB" w:rsidRDefault="00731BED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35" w:type="dxa"/>
          </w:tcPr>
          <w:p w:rsidR="00731BED" w:rsidRPr="007A62AB" w:rsidRDefault="00731BED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985" w:type="dxa"/>
          </w:tcPr>
          <w:p w:rsidR="00731BED" w:rsidRPr="007A62AB" w:rsidRDefault="00731BED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Контакты ответственного лица (электронная почта, телефон, адрес и часы работы)</w:t>
            </w:r>
          </w:p>
        </w:tc>
        <w:tc>
          <w:tcPr>
            <w:tcW w:w="3827" w:type="dxa"/>
            <w:gridSpan w:val="2"/>
          </w:tcPr>
          <w:p w:rsidR="00731BED" w:rsidRPr="007A62AB" w:rsidRDefault="00731BED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A62AB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(реферат/мотивационное письмо/форма 16), иное)</w:t>
            </w:r>
          </w:p>
        </w:tc>
      </w:tr>
      <w:tr w:rsidR="00731BED" w:rsidRPr="007A62AB" w:rsidTr="007A62AB">
        <w:trPr>
          <w:trHeight w:val="2178"/>
        </w:trPr>
        <w:tc>
          <w:tcPr>
            <w:tcW w:w="1843" w:type="dxa"/>
          </w:tcPr>
          <w:p w:rsidR="00731BED" w:rsidRPr="007A62AB" w:rsidRDefault="00DA4BC9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5.9.8 - Теоретическая, прикладная и сравнительно-сопоставительная лингвистика</w:t>
            </w:r>
          </w:p>
        </w:tc>
        <w:tc>
          <w:tcPr>
            <w:tcW w:w="2835" w:type="dxa"/>
          </w:tcPr>
          <w:p w:rsidR="00731BED" w:rsidRDefault="00DA4BC9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Беляева Лариса Николаевна, профессор кафедры образовательных технологий в филологии</w:t>
            </w:r>
          </w:p>
          <w:p w:rsidR="00024B08" w:rsidRDefault="00024B08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B08" w:rsidRPr="007A62AB" w:rsidRDefault="00024B08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Яковлевич</w:t>
            </w:r>
            <w:r w:rsidR="00E815B7">
              <w:rPr>
                <w:rFonts w:ascii="Times New Roman" w:hAnsi="Times New Roman" w:cs="Times New Roman"/>
                <w:sz w:val="24"/>
                <w:szCs w:val="24"/>
              </w:rPr>
              <w:t>, профессор кафедры русского языка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24B08" w:rsidRPr="00764D9D" w:rsidRDefault="00E815B7" w:rsidP="0002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"mailto:lauranbel@gmail.com" </w:instrText>
            </w:r>
            <w:r>
              <w:fldChar w:fldCharType="separate"/>
            </w:r>
            <w:r w:rsidR="00024B08" w:rsidRPr="004E495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lauranbel</w:t>
            </w:r>
            <w:r w:rsidR="00024B08" w:rsidRPr="00764D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@</w:t>
            </w:r>
            <w:r w:rsidR="00024B08" w:rsidRPr="004E495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024B08" w:rsidRPr="00764D9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</w:t>
            </w:r>
            <w:r w:rsidR="00024B08" w:rsidRPr="004E495F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024B08" w:rsidRPr="00764D9D" w:rsidRDefault="00024B08" w:rsidP="00024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9D">
              <w:rPr>
                <w:rFonts w:ascii="Times New Roman" w:hAnsi="Times New Roman" w:cs="Times New Roman"/>
                <w:sz w:val="24"/>
                <w:szCs w:val="24"/>
              </w:rPr>
              <w:t>+79219057162</w:t>
            </w:r>
          </w:p>
          <w:p w:rsidR="00DA4BC9" w:rsidRPr="007A62AB" w:rsidRDefault="00024B08" w:rsidP="00024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линия ВО, д.52, ауд. 3, по средам 12-16</w:t>
            </w:r>
          </w:p>
        </w:tc>
        <w:tc>
          <w:tcPr>
            <w:tcW w:w="3827" w:type="dxa"/>
            <w:gridSpan w:val="2"/>
          </w:tcPr>
          <w:p w:rsidR="00E82FF8" w:rsidRPr="007A62AB" w:rsidRDefault="00024B08" w:rsidP="007A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 (реферат/мотивационное письмо/форма 16), собеседование по предварительной записи</w:t>
            </w:r>
          </w:p>
        </w:tc>
      </w:tr>
      <w:tr w:rsidR="007A62AB" w:rsidRPr="007A62AB" w:rsidTr="007A62AB">
        <w:trPr>
          <w:trHeight w:val="2961"/>
        </w:trPr>
        <w:tc>
          <w:tcPr>
            <w:tcW w:w="1843" w:type="dxa"/>
          </w:tcPr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аспект: сравнительно-сопоставительная лингвистика</w:t>
            </w:r>
          </w:p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института иностранных языков</w:t>
            </w:r>
            <w:r w:rsidR="0037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A62AB" w:rsidRPr="007A62AB" w:rsidRDefault="00E815B7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inyaz@herzen.spb.ru</w:t>
              </w:r>
            </w:hyperlink>
            <w:r w:rsidR="007A62AB"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hyperlink r:id="rId6" w:history="1"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o_kustova@mail.ru</w:t>
              </w:r>
            </w:hyperlink>
            <w:r w:rsidR="007A62AB"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 (812)571-49-84; (812)643-77-67 (добавочный 23-02) Наб. р. Мойки, д.48, </w:t>
            </w:r>
            <w:proofErr w:type="spellStart"/>
            <w:r w:rsidR="007A62AB" w:rsidRPr="007A62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A62AB" w:rsidRPr="007A62AB">
              <w:rPr>
                <w:rFonts w:ascii="Times New Roman" w:hAnsi="Times New Roman" w:cs="Times New Roman"/>
                <w:sz w:val="24"/>
                <w:szCs w:val="24"/>
              </w:rPr>
              <w:t>. 309 четверг 15.00-17.00</w:t>
            </w:r>
          </w:p>
        </w:tc>
        <w:tc>
          <w:tcPr>
            <w:tcW w:w="3827" w:type="dxa"/>
            <w:gridSpan w:val="2"/>
          </w:tcPr>
          <w:p w:rsidR="007A62AB" w:rsidRPr="007A62AB" w:rsidRDefault="007A62AB" w:rsidP="007A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 (реферат/мотивационное письмо/форма 16), собеседование по предварительной записи</w:t>
            </w:r>
          </w:p>
        </w:tc>
      </w:tr>
      <w:tr w:rsidR="007A62AB" w:rsidRPr="007A62AB" w:rsidTr="00373D1B">
        <w:trPr>
          <w:trHeight w:val="26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5.9.6 – Языки народов зарубежных стран (английский</w:t>
            </w:r>
            <w:r w:rsidRPr="007A62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AB" w:rsidRPr="007A62AB" w:rsidRDefault="007A62AB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Сергаева</w:t>
            </w:r>
            <w:proofErr w:type="spellEnd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Владимировна, заведующий кафедрой английской филологии</w:t>
            </w:r>
          </w:p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E815B7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ephil</w:t>
              </w:r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8-911-211-1068</w:t>
            </w:r>
          </w:p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наб. р. Мойки, 48, корп.14, </w:t>
            </w:r>
          </w:p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. 313</w:t>
            </w:r>
          </w:p>
          <w:p w:rsidR="007A62AB" w:rsidRPr="007A62AB" w:rsidRDefault="007A62AB" w:rsidP="003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вт., чт. 12-16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AB" w:rsidRPr="007A62AB" w:rsidRDefault="007A62AB" w:rsidP="007A62AB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 до собеседования (мотивационное письмо, реферат или при наличии публикаций - форма 16)</w:t>
            </w:r>
          </w:p>
          <w:p w:rsidR="007A62AB" w:rsidRPr="007A62AB" w:rsidRDefault="007A62AB" w:rsidP="007A62AB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собеседование по предварительной записи</w:t>
            </w:r>
          </w:p>
          <w:p w:rsidR="007A62AB" w:rsidRPr="007A62AB" w:rsidRDefault="007A62AB" w:rsidP="007A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62AB" w:rsidRPr="007A62AB" w:rsidTr="00373D1B">
        <w:trPr>
          <w:trHeight w:val="16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5.9.6 – Языки народов зарубежных стран (</w:t>
            </w:r>
            <w:r w:rsidR="0084289C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A62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Копчук</w:t>
            </w:r>
            <w:proofErr w:type="spellEnd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Любовь Борисовна</w:t>
            </w:r>
            <w:r w:rsidR="00373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D1B" w:rsidRPr="007A62A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7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немецкой филологии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9C" w:rsidRPr="00C35398" w:rsidRDefault="00E815B7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289C" w:rsidRPr="00C353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lkopchuk</w:t>
              </w:r>
              <w:r w:rsidR="0084289C" w:rsidRPr="00C353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4289C" w:rsidRPr="00C353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r w:rsidR="0084289C" w:rsidRPr="00C353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289C" w:rsidRPr="00C353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84289C" w:rsidRPr="00C353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4289C" w:rsidRPr="00C3539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289C" w:rsidRPr="00C35398" w:rsidRDefault="0084289C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sz w:val="24"/>
                <w:szCs w:val="24"/>
              </w:rPr>
              <w:t>89111948374</w:t>
            </w:r>
          </w:p>
          <w:p w:rsidR="0084289C" w:rsidRPr="00C35398" w:rsidRDefault="0084289C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89C" w:rsidRDefault="0084289C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A62AB" w:rsidRPr="007A62AB" w:rsidRDefault="0084289C" w:rsidP="0084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398">
              <w:rPr>
                <w:rFonts w:ascii="Times New Roman" w:hAnsi="Times New Roman" w:cs="Times New Roman"/>
                <w:sz w:val="24"/>
                <w:szCs w:val="24"/>
              </w:rPr>
              <w:t>15.00–16.00 (14 корпус, 213 ауд.)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собеседование по предварительной записи</w:t>
            </w:r>
          </w:p>
        </w:tc>
      </w:tr>
      <w:tr w:rsidR="007A62AB" w:rsidRPr="007A62AB" w:rsidTr="00373D1B">
        <w:trPr>
          <w:trHeight w:val="18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5.9.6 – Языки народов зарубежных стран (романские языки</w:t>
            </w:r>
            <w:r w:rsidRPr="007A62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Становая Лидия Анатольевна</w:t>
            </w:r>
            <w:r w:rsidR="00373D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3D1B" w:rsidRPr="007A62A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романской филологии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E815B7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A62AB" w:rsidRPr="007A62A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roman.phil.dept@herzen.spb.ru</w:t>
              </w:r>
            </w:hyperlink>
            <w:r w:rsidR="007A62AB"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AB" w:rsidRPr="007A62AB" w:rsidRDefault="007A62AB" w:rsidP="007A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Собеседование по предварительной записи, подача материалов в электронном виде (реферат, мотивационное письмо, форма 16)</w:t>
            </w:r>
          </w:p>
        </w:tc>
      </w:tr>
      <w:tr w:rsidR="007A62AB" w:rsidRPr="007A62AB" w:rsidTr="007A62AB">
        <w:trPr>
          <w:gridAfter w:val="1"/>
          <w:wAfter w:w="113" w:type="dxa"/>
          <w:trHeight w:val="3451"/>
        </w:trPr>
        <w:tc>
          <w:tcPr>
            <w:tcW w:w="1843" w:type="dxa"/>
          </w:tcPr>
          <w:p w:rsidR="007A62AB" w:rsidRPr="007A62AB" w:rsidRDefault="007A62AB" w:rsidP="007A62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5.8.2. Теория и методика обучения и воспитания (иностранные языки)</w:t>
            </w:r>
          </w:p>
          <w:p w:rsidR="007A62AB" w:rsidRPr="007A62AB" w:rsidRDefault="007A62A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62AB" w:rsidRDefault="00373D1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Трубицина</w:t>
            </w:r>
            <w:proofErr w:type="spellEnd"/>
            <w:r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Ивановна,</w:t>
            </w:r>
          </w:p>
          <w:p w:rsidR="00373D1B" w:rsidRPr="007A62AB" w:rsidRDefault="00373D1B" w:rsidP="00373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AB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методики обучения иностранны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языкам РГПУ им. А.И. Герцена</w:t>
            </w:r>
          </w:p>
          <w:p w:rsidR="00373D1B" w:rsidRPr="007A62AB" w:rsidRDefault="00373D1B" w:rsidP="007A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200A" w:rsidRPr="00F95DA3" w:rsidRDefault="00E815B7" w:rsidP="00A8200A">
            <w:pPr>
              <w:jc w:val="both"/>
            </w:pPr>
            <w:hyperlink r:id="rId10" w:history="1">
              <w:r w:rsidR="00A8200A"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teaching</w:t>
              </w:r>
              <w:r w:rsidR="00A8200A"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8200A"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methods</w:t>
              </w:r>
              <w:r w:rsidR="00A8200A"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200A"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dept</w:t>
              </w:r>
              <w:r w:rsidR="00A8200A"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8200A"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r w:rsidR="00A8200A"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8200A"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="00A8200A"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8200A"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8200A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методики обучения иностранным языкам</w:t>
            </w:r>
          </w:p>
          <w:p w:rsidR="00A8200A" w:rsidRPr="005A0D2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2A">
              <w:rPr>
                <w:rFonts w:ascii="Times New Roman" w:hAnsi="Times New Roman" w:cs="Times New Roman"/>
                <w:sz w:val="24"/>
                <w:szCs w:val="24"/>
              </w:rPr>
              <w:t>89119340234</w:t>
            </w:r>
          </w:p>
          <w:p w:rsidR="00A8200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ИИЯ, </w:t>
            </w:r>
            <w:r w:rsidRPr="005A0D2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корпус, ауд.215</w:t>
            </w:r>
          </w:p>
          <w:p w:rsidR="00A8200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03.03.2025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A8200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-11.00 -13.00</w:t>
            </w:r>
          </w:p>
          <w:p w:rsidR="00A8200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– 11.00 – 13.00</w:t>
            </w:r>
          </w:p>
          <w:p w:rsidR="00A8200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9C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D57E9C">
              <w:rPr>
                <w:rFonts w:ascii="Times New Roman" w:hAnsi="Times New Roman" w:cs="Times New Roman"/>
                <w:sz w:val="24"/>
                <w:szCs w:val="24"/>
              </w:rPr>
              <w:t xml:space="preserve"> с 13.00 – 15.00</w:t>
            </w:r>
          </w:p>
          <w:p w:rsidR="00A8200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 с 10.00-15.00</w:t>
            </w:r>
          </w:p>
          <w:p w:rsidR="00A8200A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02.09.2025 с 10.00 -14.00</w:t>
            </w:r>
          </w:p>
          <w:p w:rsidR="007A62AB" w:rsidRPr="007A62AB" w:rsidRDefault="00A8200A" w:rsidP="00A8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04.09.2025 с 10.00 – 14.00</w:t>
            </w:r>
            <w:r w:rsidR="007A62AB" w:rsidRPr="007A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4" w:type="dxa"/>
          </w:tcPr>
          <w:p w:rsidR="00A8200A" w:rsidRPr="00F95DA3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предварительной записи. Написать письмо на электронную почту</w:t>
            </w:r>
          </w:p>
          <w:p w:rsidR="00A8200A" w:rsidRPr="00F95DA3" w:rsidRDefault="00A8200A" w:rsidP="00A820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teaching</w:t>
              </w:r>
              <w:r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methods</w:t>
              </w:r>
              <w:r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dept</w:t>
              </w:r>
              <w:r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herzen</w:t>
              </w:r>
              <w:r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spb</w:t>
              </w:r>
              <w:r w:rsidRPr="00F95D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9525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A62AB" w:rsidRPr="00A8200A" w:rsidRDefault="00A8200A" w:rsidP="00A8200A">
            <w:pPr>
              <w:tabs>
                <w:tab w:val="left" w:pos="23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00A">
              <w:rPr>
                <w:rFonts w:ascii="Times New Roman" w:hAnsi="Times New Roman" w:cs="Times New Roman"/>
                <w:sz w:val="24"/>
                <w:szCs w:val="24"/>
              </w:rPr>
              <w:t xml:space="preserve"> На собеседование принести реферат на актуальную методическую тему, мотивационное письмо, форму 16 и копии опубликованных статей.</w:t>
            </w:r>
          </w:p>
        </w:tc>
      </w:tr>
    </w:tbl>
    <w:p w:rsidR="00731BED" w:rsidRPr="007A62AB" w:rsidRDefault="00731BED" w:rsidP="007A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RPr="007A62AB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9B2A4F"/>
    <w:multiLevelType w:val="hybridMultilevel"/>
    <w:tmpl w:val="3DCAD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03FE"/>
    <w:multiLevelType w:val="hybridMultilevel"/>
    <w:tmpl w:val="CB647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A3438"/>
    <w:multiLevelType w:val="hybridMultilevel"/>
    <w:tmpl w:val="9664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24B08"/>
    <w:rsid w:val="0003657F"/>
    <w:rsid w:val="00176FF1"/>
    <w:rsid w:val="00373D1B"/>
    <w:rsid w:val="003F6CDF"/>
    <w:rsid w:val="0053177A"/>
    <w:rsid w:val="00584729"/>
    <w:rsid w:val="00696ED6"/>
    <w:rsid w:val="006B60B5"/>
    <w:rsid w:val="00731BED"/>
    <w:rsid w:val="007A62AB"/>
    <w:rsid w:val="007B50F6"/>
    <w:rsid w:val="0084289C"/>
    <w:rsid w:val="009E1062"/>
    <w:rsid w:val="00A8200A"/>
    <w:rsid w:val="00B50889"/>
    <w:rsid w:val="00DA4BC9"/>
    <w:rsid w:val="00E815B7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A4F7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A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opchuk@herzen.sp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hil-herze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_kustova@mail.ru" TargetMode="External"/><Relationship Id="rId11" Type="http://schemas.openxmlformats.org/officeDocument/2006/relationships/hyperlink" Target="mailto:teaching-methods.dept@herzen.spb.ru" TargetMode="External"/><Relationship Id="rId5" Type="http://schemas.openxmlformats.org/officeDocument/2006/relationships/hyperlink" Target="mailto:inyaz@herzen.spb.ru" TargetMode="External"/><Relationship Id="rId10" Type="http://schemas.openxmlformats.org/officeDocument/2006/relationships/hyperlink" Target="mailto:teaching-methods.dept@herzen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an.phil.dept@herze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2023-05-26T10:48:00Z</cp:lastPrinted>
  <dcterms:created xsi:type="dcterms:W3CDTF">2024-03-15T13:23:00Z</dcterms:created>
  <dcterms:modified xsi:type="dcterms:W3CDTF">2025-02-11T15:00:00Z</dcterms:modified>
</cp:coreProperties>
</file>