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</w:t>
      </w:r>
    </w:p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международной деятельности</w:t>
      </w:r>
    </w:p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интернационализации</w:t>
      </w:r>
    </w:p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0E3D5D" w:rsidRPr="000E3D5D" w:rsidRDefault="000E3D5D" w:rsidP="000E3D5D">
      <w:pPr>
        <w:tabs>
          <w:tab w:val="left" w:pos="3765"/>
          <w:tab w:val="left" w:pos="5130"/>
          <w:tab w:val="right" w:pos="9355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Д.Е. </w:t>
      </w:r>
      <w:proofErr w:type="spellStart"/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Мерешкину</w:t>
      </w:r>
      <w:proofErr w:type="spellEnd"/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0E3D5D" w:rsidRPr="000E3D5D" w:rsidRDefault="000E3D5D" w:rsidP="000E3D5D">
      <w:pPr>
        <w:contextualSpacing/>
        <w:rPr>
          <w:rFonts w:ascii="Times New Roman" w:hAnsi="Times New Roman" w:cs="Times New Roman"/>
          <w:sz w:val="24"/>
          <w:szCs w:val="24"/>
        </w:rPr>
      </w:pPr>
      <w:r w:rsidRPr="000E3D5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0E3D5D" w:rsidRPr="000E3D5D" w:rsidRDefault="000E3D5D" w:rsidP="000E3D5D">
      <w:pPr>
        <w:contextualSpacing/>
        <w:rPr>
          <w:rFonts w:ascii="Times New Roman" w:hAnsi="Times New Roman" w:cs="Times New Roman"/>
          <w:sz w:val="24"/>
          <w:szCs w:val="24"/>
        </w:rPr>
      </w:pPr>
      <w:r w:rsidRPr="000E3D5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0E3D5D" w:rsidRPr="00513B71" w:rsidRDefault="00513B71" w:rsidP="00513B71">
      <w:pPr>
        <w:rPr>
          <w:rFonts w:ascii="Times New Roman" w:eastAsia="Calibri" w:hAnsi="Times New Roman" w:cs="Times New Roman"/>
          <w:sz w:val="24"/>
          <w:szCs w:val="24"/>
        </w:rPr>
      </w:pPr>
      <w:r w:rsidRPr="00513B71">
        <w:rPr>
          <w:rFonts w:ascii="Times New Roman" w:eastAsia="Calibri" w:hAnsi="Times New Roman" w:cs="Times New Roman"/>
          <w:sz w:val="24"/>
          <w:szCs w:val="24"/>
        </w:rPr>
        <w:t>института русского языка как иностранного</w:t>
      </w:r>
      <w:r w:rsidR="000E3D5D" w:rsidRPr="000E3D5D">
        <w:rPr>
          <w:rFonts w:ascii="Times New Roman" w:hAnsi="Times New Roman" w:cs="Times New Roman"/>
          <w:sz w:val="24"/>
          <w:szCs w:val="24"/>
        </w:rPr>
        <w:tab/>
      </w:r>
    </w:p>
    <w:p w:rsidR="000E3D5D" w:rsidRPr="000E3D5D" w:rsidRDefault="000E3D5D" w:rsidP="000E3D5D">
      <w:pPr>
        <w:rPr>
          <w:rFonts w:ascii="Times New Roman" w:hAnsi="Times New Roman" w:cs="Times New Roman"/>
          <w:sz w:val="24"/>
          <w:szCs w:val="24"/>
        </w:rPr>
      </w:pPr>
    </w:p>
    <w:p w:rsidR="000E3D5D" w:rsidRPr="000E3D5D" w:rsidRDefault="000E3D5D" w:rsidP="000E3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D5D">
        <w:rPr>
          <w:rFonts w:ascii="Times New Roman" w:hAnsi="Times New Roman" w:cs="Times New Roman"/>
          <w:sz w:val="24"/>
          <w:szCs w:val="24"/>
        </w:rPr>
        <w:t>Уважаемый Дмитрий Евгеньевич!</w:t>
      </w:r>
    </w:p>
    <w:p w:rsidR="000E3D5D" w:rsidRPr="000E3D5D" w:rsidRDefault="000E3D5D" w:rsidP="000E3D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объявить конкурсный отбор на замещение должностей профессорско-преподавательского состава кафедр института _______: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образование, ученая степень доктора наук 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стаж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научно-педагогической работы не менее 5 лет или ученое звание профессора.                                                                                                                       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</w:t>
      </w:r>
      <w:proofErr w:type="spellStart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базе РИНЦ 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ниже 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научных статей </w:t>
      </w:r>
      <w:r w:rsidR="002D3257" w:rsidRP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опубликованных в рецензируемых научных изданиях, </w:t>
      </w:r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индексируемых в</w:t>
      </w:r>
      <w:r w:rsid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наукометрической</w:t>
      </w:r>
      <w:proofErr w:type="spellEnd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РИНЦ с ненулевым </w:t>
      </w:r>
      <w:proofErr w:type="spellStart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 учебных изданий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507111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экспертной  работы  по заданию Работодателя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  научных статей  в издани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ях, индексируемых в базах РИНЦ </w:t>
      </w:r>
      <w:r w:rsidR="007D2AD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ненулевым </w:t>
      </w:r>
      <w:proofErr w:type="spellStart"/>
      <w:r w:rsidR="007D2AD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13539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2AD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фактором;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направление заявок (не менее 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зарубежных научных фондов; 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научных конференциях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96416D" w:rsidRPr="0096416D" w:rsidRDefault="0096416D" w:rsidP="00964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lastRenderedPageBreak/>
        <w:t>– должностной оклад профессора при наличии ученой степени доктора наук – 89 000 руб., при наличии ученой степени кандидата наук – 84 500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7A5283" w:rsidRPr="007A5283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2022 году составила 171 194,23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              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</w:t>
      </w:r>
      <w:proofErr w:type="spellStart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базе РИНЦ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ниже </w:t>
      </w:r>
      <w:r w:rsidR="002D3257" w:rsidRP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научных статей </w:t>
      </w:r>
      <w:r w:rsidR="002D3257" w:rsidRP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опубликованных в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рецензируемых научных изданиях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чтение лекций и проведение семинарских занятий в области… 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учебных изданий; выполнение  экспертной  работы  по заданию Работодателя; подготовка  научных  статей  в рецензируемых научных изданиях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-фактором; подготовка и направление заявок (не менее 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российских и зарубежных научных фондов; участие в научных конференциях; 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96416D" w:rsidRPr="0096416D" w:rsidRDefault="0096416D" w:rsidP="0096416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должностной оклад доцента при наличии ученой степени доктора наук – 71 000 руб., при наличии ученой степени кандидата наук – 66 000 руб.;</w:t>
      </w:r>
    </w:p>
    <w:p w:rsidR="00A07E4D" w:rsidRPr="007A5283" w:rsidRDefault="00A07E4D" w:rsidP="007A5283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A5283" w:rsidRPr="007A5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2022 году составила 123 408,87 руб.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Default="00A07E4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A30" w:rsidRPr="00C85A17" w:rsidRDefault="003A0A30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6D" w:rsidRDefault="0096416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16D" w:rsidRDefault="0096416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C0B" w:rsidRPr="00C85A17" w:rsidRDefault="00F21C0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Кафедра…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высшее профессиональное образование, стаж научно-педагогической работы не менее 3 лет, при наличии ученой степени кандидата наук стаж научно-педагогической работы не менее 1 года.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научно-педагогической работы не менее 3 лет.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научно-исследовательской деятельности: подготовка кандидатской диссертации; подготовка  не менее 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 статьи за 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изданиях,  индексируемых в </w:t>
      </w:r>
      <w:r w:rsid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96416D" w:rsidRDefault="0096416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96416D">
        <w:t>– должностной оклад старшего преподавателя – 50 000 руб., при наличии ученой степени кандидата наук – 53 000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7A5283" w:rsidRPr="007A5283">
        <w:t>средняя заработная плата по должности старшего преподавателя в РГПУ им. А. И. Герцена в 2022 году составила 106 040,21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Style w:val="a6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C85A17">
        <w:t xml:space="preserve"> профессиональное образование, </w:t>
      </w:r>
      <w:r w:rsidRPr="00C85A17">
        <w:t>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практический опыт работы в области…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 xml:space="preserve"> участие в научно-исследовательской деятельности: подготовка кандидатской диссертации, подготовка  не менее </w:t>
      </w:r>
      <w:r w:rsidR="002D3257">
        <w:rPr>
          <w:rFonts w:ascii="Times New Roman" w:hAnsi="Times New Roman" w:cs="Times New Roman"/>
          <w:sz w:val="24"/>
          <w:szCs w:val="24"/>
        </w:rPr>
        <w:t xml:space="preserve">______ </w:t>
      </w:r>
      <w:r w:rsidRPr="00C85A17">
        <w:rPr>
          <w:rFonts w:ascii="Times New Roman" w:hAnsi="Times New Roman" w:cs="Times New Roman"/>
          <w:sz w:val="24"/>
          <w:szCs w:val="24"/>
        </w:rPr>
        <w:t xml:space="preserve">научной  статьи за  </w:t>
      </w:r>
      <w:r w:rsidR="002D3257">
        <w:rPr>
          <w:rFonts w:ascii="Times New Roman" w:hAnsi="Times New Roman" w:cs="Times New Roman"/>
          <w:sz w:val="24"/>
          <w:szCs w:val="24"/>
        </w:rPr>
        <w:t>_____</w:t>
      </w:r>
      <w:r w:rsidRPr="00C85A17">
        <w:rPr>
          <w:rFonts w:ascii="Times New Roman" w:hAnsi="Times New Roman" w:cs="Times New Roman"/>
          <w:sz w:val="24"/>
          <w:szCs w:val="24"/>
        </w:rPr>
        <w:t xml:space="preserve">  в изданиях,  индексируемых в базе РИНЦ; работа, </w:t>
      </w:r>
      <w:r w:rsidRPr="00C85A17">
        <w:rPr>
          <w:rFonts w:ascii="Times New Roman" w:hAnsi="Times New Roman" w:cs="Times New Roman"/>
          <w:sz w:val="24"/>
          <w:szCs w:val="24"/>
        </w:rPr>
        <w:lastRenderedPageBreak/>
        <w:t>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96416D" w:rsidRPr="0096416D" w:rsidRDefault="0096416D" w:rsidP="00964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16D">
        <w:rPr>
          <w:rFonts w:ascii="Times New Roman" w:hAnsi="Times New Roman" w:cs="Times New Roman"/>
          <w:sz w:val="24"/>
          <w:szCs w:val="24"/>
        </w:rPr>
        <w:t>– должностной оклад ассистента – 40 500 руб., при наличии ученой степени кандидата наук – 43 500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7A5283" w:rsidRPr="007A5283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2022 году составила 99 848,16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E3D5D"/>
    <w:rsid w:val="0013539F"/>
    <w:rsid w:val="002D3257"/>
    <w:rsid w:val="002E30A3"/>
    <w:rsid w:val="00302EA1"/>
    <w:rsid w:val="00306F51"/>
    <w:rsid w:val="00367A86"/>
    <w:rsid w:val="00381211"/>
    <w:rsid w:val="003A0A30"/>
    <w:rsid w:val="003A7354"/>
    <w:rsid w:val="003D3124"/>
    <w:rsid w:val="00415E76"/>
    <w:rsid w:val="00507111"/>
    <w:rsid w:val="00513B71"/>
    <w:rsid w:val="0054552B"/>
    <w:rsid w:val="005C637C"/>
    <w:rsid w:val="005F366E"/>
    <w:rsid w:val="005F63C8"/>
    <w:rsid w:val="00685CB5"/>
    <w:rsid w:val="006C06A3"/>
    <w:rsid w:val="006F2118"/>
    <w:rsid w:val="00704FCB"/>
    <w:rsid w:val="00712153"/>
    <w:rsid w:val="0071303F"/>
    <w:rsid w:val="007A5283"/>
    <w:rsid w:val="007D2AD6"/>
    <w:rsid w:val="008B56E8"/>
    <w:rsid w:val="0096416D"/>
    <w:rsid w:val="009D233E"/>
    <w:rsid w:val="00A02C3F"/>
    <w:rsid w:val="00A046F5"/>
    <w:rsid w:val="00A07E4D"/>
    <w:rsid w:val="00AA0FFE"/>
    <w:rsid w:val="00BF46DA"/>
    <w:rsid w:val="00C21FDB"/>
    <w:rsid w:val="00C61CAB"/>
    <w:rsid w:val="00C752B0"/>
    <w:rsid w:val="00C85A17"/>
    <w:rsid w:val="00CB6EA5"/>
    <w:rsid w:val="00D2607F"/>
    <w:rsid w:val="00D330AF"/>
    <w:rsid w:val="00D529D0"/>
    <w:rsid w:val="00D7730A"/>
    <w:rsid w:val="00E3456C"/>
    <w:rsid w:val="00F21C0B"/>
    <w:rsid w:val="00F54851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A91D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3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210F-F863-4263-911B-852D54E7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2023-06-28T12:28:00Z</cp:lastPrinted>
  <dcterms:created xsi:type="dcterms:W3CDTF">2020-09-09T08:46:00Z</dcterms:created>
  <dcterms:modified xsi:type="dcterms:W3CDTF">2023-10-16T10:09:00Z</dcterms:modified>
</cp:coreProperties>
</file>