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B1" w:rsidRDefault="00972DB1" w:rsidP="006D21CA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2D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A534387" wp14:editId="37525238">
            <wp:extent cx="581025" cy="533400"/>
            <wp:effectExtent l="0" t="0" r="0" b="0"/>
            <wp:docPr id="19" name="Рисунок 19" descr="https://www.herzen.spb.ru/img/files/stas/gerb-cvetnoi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www.herzen.spb.ru/img/files/stas/gerb-cvetnoi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DB1" w:rsidRPr="00972DB1" w:rsidRDefault="00972DB1" w:rsidP="006D21CA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2DB1" w:rsidRPr="00972DB1" w:rsidRDefault="00972DB1" w:rsidP="006D21CA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72DB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Федеральное государственное бюджетное образовательное</w:t>
      </w:r>
    </w:p>
    <w:p w:rsidR="00972DB1" w:rsidRPr="00972DB1" w:rsidRDefault="00972DB1" w:rsidP="006D21CA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72DB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учреждение высшего образования</w:t>
      </w:r>
    </w:p>
    <w:p w:rsidR="00972DB1" w:rsidRPr="00972DB1" w:rsidRDefault="00972DB1" w:rsidP="006D21CA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72DB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«Российский государственный педагогический</w:t>
      </w:r>
    </w:p>
    <w:p w:rsidR="00972DB1" w:rsidRPr="00972DB1" w:rsidRDefault="00972DB1" w:rsidP="006D21CA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72DB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университет им. А. И. Герцена»</w:t>
      </w:r>
    </w:p>
    <w:p w:rsidR="00954071" w:rsidRDefault="00954071" w:rsidP="006D21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72DB1" w:rsidRPr="007D0D03" w:rsidRDefault="00972DB1" w:rsidP="006D21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54071" w:rsidRDefault="00954071" w:rsidP="003863DD">
      <w:pPr>
        <w:ind w:right="-141" w:firstLine="709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D21CA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Инструктаж  по  действиям в чрезвычайных </w:t>
      </w:r>
      <w:r w:rsidR="003863DD">
        <w:rPr>
          <w:rFonts w:ascii="Times New Roman" w:hAnsi="Times New Roman" w:cs="Times New Roman"/>
          <w:b/>
          <w:i/>
          <w:sz w:val="36"/>
          <w:szCs w:val="36"/>
          <w:u w:val="single"/>
        </w:rPr>
        <w:t>с</w:t>
      </w:r>
      <w:r w:rsidRPr="006D21CA">
        <w:rPr>
          <w:rFonts w:ascii="Times New Roman" w:hAnsi="Times New Roman" w:cs="Times New Roman"/>
          <w:b/>
          <w:i/>
          <w:sz w:val="36"/>
          <w:szCs w:val="36"/>
          <w:u w:val="single"/>
        </w:rPr>
        <w:t>итуациях</w:t>
      </w:r>
      <w:r w:rsidR="003863DD" w:rsidRPr="002B5E2A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*</w:t>
      </w:r>
    </w:p>
    <w:p w:rsidR="006D21CA" w:rsidRPr="006D21CA" w:rsidRDefault="006D21CA" w:rsidP="006D21CA">
      <w:pPr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954071" w:rsidRPr="001214CF" w:rsidRDefault="00954071" w:rsidP="008228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14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Чрезвычайная ситуация</w:t>
      </w:r>
      <w:r w:rsidRPr="001214CF">
        <w:rPr>
          <w:rFonts w:ascii="Times New Roman" w:hAnsi="Times New Roman" w:cs="Times New Roman"/>
          <w:sz w:val="24"/>
          <w:szCs w:val="24"/>
          <w:shd w:val="clear" w:color="auto" w:fill="FFFFFF"/>
        </w:rPr>
        <w:t> —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954071" w:rsidRPr="001214CF" w:rsidRDefault="00954071" w:rsidP="0082288B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</w:t>
      </w:r>
      <w:r w:rsidR="009C79F4" w:rsidRPr="0012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Приказом</w:t>
      </w:r>
      <w:r w:rsidRPr="0012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МЧС России от 08.07.2004 № 329 «Об утверждении критериев информации о чрезвычайных ситуациях» в зависимости от источников их возникновения чрезвычайные ситуации бывают:</w:t>
      </w:r>
    </w:p>
    <w:p w:rsidR="00954071" w:rsidRPr="001214CF" w:rsidRDefault="00954071" w:rsidP="008228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природного характера;</w:t>
      </w:r>
    </w:p>
    <w:p w:rsidR="00954071" w:rsidRPr="001214CF" w:rsidRDefault="00954071" w:rsidP="008228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техногенного характера;</w:t>
      </w:r>
    </w:p>
    <w:p w:rsidR="00954071" w:rsidRPr="001214CF" w:rsidRDefault="00954071" w:rsidP="008228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биолого-социального характера;</w:t>
      </w:r>
    </w:p>
    <w:p w:rsidR="00954071" w:rsidRPr="001214CF" w:rsidRDefault="00954071" w:rsidP="008228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крупные террористические акты.</w:t>
      </w:r>
    </w:p>
    <w:p w:rsidR="00954071" w:rsidRPr="001214CF" w:rsidRDefault="00954071" w:rsidP="0082288B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4071" w:rsidRPr="00EE2EF4" w:rsidRDefault="00954071" w:rsidP="00EE2EF4">
      <w:pPr>
        <w:pStyle w:val="a3"/>
        <w:numPr>
          <w:ilvl w:val="0"/>
          <w:numId w:val="21"/>
        </w:numPr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EF4">
        <w:rPr>
          <w:rFonts w:ascii="Times New Roman" w:hAnsi="Times New Roman" w:cs="Times New Roman"/>
          <w:b/>
          <w:sz w:val="24"/>
          <w:szCs w:val="24"/>
        </w:rPr>
        <w:t>Возможные действия работника на рабочем месте, которые могут привести к аварии, катастрофе или ЧС техногенного характера</w:t>
      </w:r>
    </w:p>
    <w:p w:rsidR="00954071" w:rsidRPr="001214CF" w:rsidRDefault="00954071" w:rsidP="008228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071" w:rsidRPr="001214CF" w:rsidRDefault="00954071" w:rsidP="0082288B">
      <w:pPr>
        <w:tabs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 xml:space="preserve">Возможной причиной чрезвычайной ситуации в </w:t>
      </w:r>
      <w:r w:rsidR="00972DB1" w:rsidRPr="00972DB1">
        <w:rPr>
          <w:rFonts w:ascii="Times New Roman" w:hAnsi="Times New Roman" w:cs="Times New Roman"/>
          <w:sz w:val="24"/>
          <w:szCs w:val="24"/>
        </w:rPr>
        <w:t>Федерально</w:t>
      </w:r>
      <w:r w:rsidR="00972DB1">
        <w:rPr>
          <w:rFonts w:ascii="Times New Roman" w:hAnsi="Times New Roman" w:cs="Times New Roman"/>
          <w:sz w:val="24"/>
          <w:szCs w:val="24"/>
        </w:rPr>
        <w:t>м</w:t>
      </w:r>
      <w:r w:rsidR="00972DB1" w:rsidRPr="00972DB1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972DB1">
        <w:rPr>
          <w:rFonts w:ascii="Times New Roman" w:hAnsi="Times New Roman" w:cs="Times New Roman"/>
          <w:sz w:val="24"/>
          <w:szCs w:val="24"/>
        </w:rPr>
        <w:t>м</w:t>
      </w:r>
      <w:r w:rsidR="00972DB1" w:rsidRPr="00972DB1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972DB1">
        <w:rPr>
          <w:rFonts w:ascii="Times New Roman" w:hAnsi="Times New Roman" w:cs="Times New Roman"/>
          <w:sz w:val="24"/>
          <w:szCs w:val="24"/>
        </w:rPr>
        <w:t>м</w:t>
      </w:r>
      <w:r w:rsidR="00972DB1" w:rsidRPr="00972DB1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972DB1">
        <w:rPr>
          <w:rFonts w:ascii="Times New Roman" w:hAnsi="Times New Roman" w:cs="Times New Roman"/>
          <w:sz w:val="24"/>
          <w:szCs w:val="24"/>
        </w:rPr>
        <w:t xml:space="preserve">м </w:t>
      </w:r>
      <w:r w:rsidR="00972DB1" w:rsidRPr="00972DB1">
        <w:rPr>
          <w:rFonts w:ascii="Times New Roman" w:hAnsi="Times New Roman" w:cs="Times New Roman"/>
          <w:sz w:val="24"/>
          <w:szCs w:val="24"/>
        </w:rPr>
        <w:t>учреждени</w:t>
      </w:r>
      <w:r w:rsidR="00972DB1">
        <w:rPr>
          <w:rFonts w:ascii="Times New Roman" w:hAnsi="Times New Roman" w:cs="Times New Roman"/>
          <w:sz w:val="24"/>
          <w:szCs w:val="24"/>
        </w:rPr>
        <w:t>и</w:t>
      </w:r>
      <w:r w:rsidR="00972DB1" w:rsidRPr="00972DB1">
        <w:rPr>
          <w:rFonts w:ascii="Times New Roman" w:hAnsi="Times New Roman" w:cs="Times New Roman"/>
          <w:sz w:val="24"/>
          <w:szCs w:val="24"/>
        </w:rPr>
        <w:t xml:space="preserve"> высшего образования «Российский государственный педагогический университет им. А. И. Герцена»</w:t>
      </w:r>
      <w:r w:rsidRPr="001214CF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972DB1">
        <w:rPr>
          <w:rFonts w:ascii="Times New Roman" w:hAnsi="Times New Roman" w:cs="Times New Roman"/>
          <w:sz w:val="24"/>
          <w:szCs w:val="24"/>
        </w:rPr>
        <w:t>Университет</w:t>
      </w:r>
      <w:r w:rsidRPr="001214CF">
        <w:rPr>
          <w:rFonts w:ascii="Times New Roman" w:hAnsi="Times New Roman" w:cs="Times New Roman"/>
          <w:sz w:val="24"/>
          <w:szCs w:val="24"/>
        </w:rPr>
        <w:t xml:space="preserve">) может стать пожар. </w:t>
      </w:r>
    </w:p>
    <w:p w:rsidR="00954071" w:rsidRPr="001214CF" w:rsidRDefault="00954071" w:rsidP="008228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Пожар</w:t>
      </w:r>
      <w:r w:rsidR="00DB0F22">
        <w:rPr>
          <w:rFonts w:ascii="Times New Roman" w:hAnsi="Times New Roman" w:cs="Times New Roman"/>
          <w:sz w:val="24"/>
          <w:szCs w:val="24"/>
        </w:rPr>
        <w:t xml:space="preserve"> </w:t>
      </w:r>
      <w:r w:rsidRPr="001214CF">
        <w:rPr>
          <w:rFonts w:ascii="Times New Roman" w:hAnsi="Times New Roman" w:cs="Times New Roman"/>
          <w:sz w:val="24"/>
          <w:szCs w:val="24"/>
        </w:rPr>
        <w:t>–</w:t>
      </w:r>
      <w:r w:rsidR="00DB0F22">
        <w:rPr>
          <w:rFonts w:ascii="Times New Roman" w:hAnsi="Times New Roman" w:cs="Times New Roman"/>
          <w:sz w:val="24"/>
          <w:szCs w:val="24"/>
        </w:rPr>
        <w:t xml:space="preserve"> </w:t>
      </w:r>
      <w:r w:rsidRPr="001214CF">
        <w:rPr>
          <w:rFonts w:ascii="Times New Roman" w:hAnsi="Times New Roman" w:cs="Times New Roman"/>
          <w:sz w:val="24"/>
          <w:szCs w:val="24"/>
        </w:rPr>
        <w:t>это неконтролируемое горение, причиняющее материальный ущерб, вред жизни и здоровью граждан, интересам общества и государства.</w:t>
      </w:r>
    </w:p>
    <w:p w:rsidR="00954071" w:rsidRPr="001214CF" w:rsidRDefault="00954071" w:rsidP="008228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 xml:space="preserve">Причиной пожара в </w:t>
      </w:r>
      <w:r w:rsidR="00DB0F22">
        <w:rPr>
          <w:rFonts w:ascii="Times New Roman" w:hAnsi="Times New Roman" w:cs="Times New Roman"/>
          <w:sz w:val="24"/>
          <w:szCs w:val="24"/>
        </w:rPr>
        <w:t>Университете</w:t>
      </w:r>
      <w:r w:rsidRPr="001214CF">
        <w:rPr>
          <w:rFonts w:ascii="Times New Roman" w:hAnsi="Times New Roman" w:cs="Times New Roman"/>
          <w:sz w:val="24"/>
          <w:szCs w:val="24"/>
        </w:rPr>
        <w:t xml:space="preserve"> могут стать как техногенные, так и социальные факторы.</w:t>
      </w:r>
    </w:p>
    <w:p w:rsidR="00954071" w:rsidRPr="001214CF" w:rsidRDefault="00954071" w:rsidP="008228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 xml:space="preserve">К техногенным факторам относятся: </w:t>
      </w:r>
    </w:p>
    <w:p w:rsidR="00954071" w:rsidRPr="001214CF" w:rsidRDefault="00954071" w:rsidP="0082288B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короткие замыкания электропроводки. Они возникают из-за перенапряжения сети, а также из-за поврежденной изоляции;</w:t>
      </w:r>
    </w:p>
    <w:p w:rsidR="00954071" w:rsidRPr="001214CF" w:rsidRDefault="00954071" w:rsidP="0082288B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неисправного электрооборудования. Выключатели, розетки, электрооборудование с поврежденной изоляцией или неисправные приборы – еще одна частая причина возгораний;</w:t>
      </w:r>
    </w:p>
    <w:p w:rsidR="00954071" w:rsidRPr="001214CF" w:rsidRDefault="00954071" w:rsidP="0082288B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эксплуатация электронагревательных приборов без присмотра. Их особенно опасно использовать в помещениях, где хранится большое количество бумажных (документация, архивы и др.), горючих и легковоспламеняющихся материалов.</w:t>
      </w:r>
    </w:p>
    <w:p w:rsidR="00954071" w:rsidRPr="001214CF" w:rsidRDefault="00954071" w:rsidP="0082288B">
      <w:pPr>
        <w:tabs>
          <w:tab w:val="left" w:pos="426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социальным факторам относятся действия работников или </w:t>
      </w:r>
      <w:r w:rsidR="00DB0F2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54071" w:rsidRPr="001214CF" w:rsidRDefault="00954071" w:rsidP="0082288B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</w:rPr>
        <w:t>курение;</w:t>
      </w:r>
    </w:p>
    <w:p w:rsidR="00954071" w:rsidRPr="001214CF" w:rsidRDefault="00954071" w:rsidP="0082288B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 в здание легко воспламеняющихся жидкостей (ЛВЖ), горючих жидкостей (ГЖ), горючих газов (ГГ), опасных веществ (ОВ), взрывчатых веществ (ВВ), нарушение правил обращения с ними;</w:t>
      </w:r>
    </w:p>
    <w:p w:rsidR="00954071" w:rsidRPr="001214CF" w:rsidRDefault="00954071" w:rsidP="0082288B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пиротехнических приспособлений (например, при проведении корпоративных праздников);</w:t>
      </w:r>
    </w:p>
    <w:p w:rsidR="00954071" w:rsidRPr="001214CF" w:rsidRDefault="00954071" w:rsidP="0082288B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</w:rPr>
        <w:t>умышленные поджоги.</w:t>
      </w:r>
    </w:p>
    <w:p w:rsidR="00954071" w:rsidRPr="001214CF" w:rsidRDefault="00E33EE3" w:rsidP="0082288B">
      <w:pPr>
        <w:tabs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954071" w:rsidRPr="001214CF">
        <w:rPr>
          <w:rFonts w:ascii="Times New Roman" w:hAnsi="Times New Roman" w:cs="Times New Roman"/>
          <w:sz w:val="24"/>
          <w:szCs w:val="24"/>
        </w:rPr>
        <w:t>о всех помещениях здани</w:t>
      </w:r>
      <w:r>
        <w:rPr>
          <w:rFonts w:ascii="Times New Roman" w:hAnsi="Times New Roman" w:cs="Times New Roman"/>
          <w:sz w:val="24"/>
          <w:szCs w:val="24"/>
        </w:rPr>
        <w:t xml:space="preserve">й Университета есть в наличии </w:t>
      </w:r>
      <w:r w:rsidR="00954071" w:rsidRPr="001214CF">
        <w:rPr>
          <w:rFonts w:ascii="Times New Roman" w:hAnsi="Times New Roman" w:cs="Times New Roman"/>
          <w:sz w:val="24"/>
          <w:szCs w:val="24"/>
        </w:rPr>
        <w:t xml:space="preserve">электропроводка и </w:t>
      </w:r>
      <w:r>
        <w:rPr>
          <w:rFonts w:ascii="Times New Roman" w:hAnsi="Times New Roman" w:cs="Times New Roman"/>
          <w:sz w:val="24"/>
          <w:szCs w:val="24"/>
        </w:rPr>
        <w:t xml:space="preserve">эксплуатируются </w:t>
      </w:r>
      <w:r w:rsidR="00954071" w:rsidRPr="001214CF">
        <w:rPr>
          <w:rFonts w:ascii="Times New Roman" w:hAnsi="Times New Roman" w:cs="Times New Roman"/>
          <w:sz w:val="24"/>
          <w:szCs w:val="24"/>
        </w:rPr>
        <w:t>электроприборы, в том числе – электронагревате</w:t>
      </w:r>
      <w:r>
        <w:rPr>
          <w:rFonts w:ascii="Times New Roman" w:hAnsi="Times New Roman" w:cs="Times New Roman"/>
          <w:sz w:val="24"/>
          <w:szCs w:val="24"/>
        </w:rPr>
        <w:t>льные (электрочайники, СВЧ-печи и т.п.</w:t>
      </w:r>
      <w:r w:rsidR="00954071" w:rsidRPr="001214CF">
        <w:rPr>
          <w:rFonts w:ascii="Times New Roman" w:hAnsi="Times New Roman" w:cs="Times New Roman"/>
          <w:sz w:val="24"/>
          <w:szCs w:val="24"/>
        </w:rPr>
        <w:t>).</w:t>
      </w:r>
    </w:p>
    <w:p w:rsidR="00954071" w:rsidRPr="001214CF" w:rsidRDefault="00954071" w:rsidP="0082288B">
      <w:pPr>
        <w:tabs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 xml:space="preserve">Вероятным местом возможного пожара может стать любое помещение </w:t>
      </w:r>
      <w:r w:rsidR="00E33EE3">
        <w:rPr>
          <w:rFonts w:ascii="Times New Roman" w:hAnsi="Times New Roman" w:cs="Times New Roman"/>
          <w:sz w:val="24"/>
          <w:szCs w:val="24"/>
        </w:rPr>
        <w:t>Университета</w:t>
      </w:r>
      <w:r w:rsidRPr="001214CF">
        <w:rPr>
          <w:rFonts w:ascii="Times New Roman" w:hAnsi="Times New Roman" w:cs="Times New Roman"/>
          <w:sz w:val="24"/>
          <w:szCs w:val="24"/>
        </w:rPr>
        <w:t>.</w:t>
      </w:r>
    </w:p>
    <w:p w:rsidR="00954071" w:rsidRPr="001214CF" w:rsidRDefault="00954071" w:rsidP="00822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4071" w:rsidRPr="001214CF" w:rsidRDefault="00954071" w:rsidP="0082288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14CF">
        <w:rPr>
          <w:rFonts w:ascii="Times New Roman" w:eastAsia="Calibri" w:hAnsi="Times New Roman" w:cs="Times New Roman"/>
          <w:b/>
          <w:sz w:val="24"/>
          <w:szCs w:val="24"/>
        </w:rPr>
        <w:t xml:space="preserve">2. Наиболее характерные ЧС природного и техногенного характера, которые могут возникнуть в районе расположения </w:t>
      </w:r>
      <w:r w:rsidR="00E33EE3" w:rsidRPr="00E33EE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Университет</w:t>
      </w:r>
      <w:r w:rsidR="00E33EE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</w:t>
      </w:r>
      <w:r w:rsidRPr="001214C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214CF">
        <w:rPr>
          <w:rFonts w:ascii="Times New Roman" w:eastAsia="Calibri" w:hAnsi="Times New Roman" w:cs="Times New Roman"/>
          <w:b/>
          <w:sz w:val="24"/>
          <w:szCs w:val="24"/>
        </w:rPr>
        <w:t>и опасности, присущие этим ЧС.</w:t>
      </w:r>
    </w:p>
    <w:p w:rsidR="00954071" w:rsidRPr="001214CF" w:rsidRDefault="00954071" w:rsidP="0082288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4071" w:rsidRPr="001214CF" w:rsidRDefault="00954071" w:rsidP="0082288B">
      <w:pPr>
        <w:tabs>
          <w:tab w:val="left" w:pos="28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находится на северо-западе Европейской части, самый северный из крупнейших городов мира. Санкт-Петербург расположен на 42 островах в дельте реки Нева, на берегах Финского залива и занимает площадь около 1,5 тыс. км</w:t>
      </w:r>
      <w:r w:rsidRPr="001214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071" w:rsidRPr="001214CF" w:rsidRDefault="00954071" w:rsidP="0082288B">
      <w:pPr>
        <w:tabs>
          <w:tab w:val="left" w:pos="28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координаты города: 59°57' северной широты и 30°19' восточной долготы от Гринвича, Санкт-Петербург находится на единой широте с северной частью Камчатки и южной частью Аляски.</w:t>
      </w:r>
    </w:p>
    <w:p w:rsidR="00954071" w:rsidRPr="001214CF" w:rsidRDefault="00954071" w:rsidP="0082288B">
      <w:pPr>
        <w:tabs>
          <w:tab w:val="left" w:pos="28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 местности Санкт-Петербурга равнинный и среднепересеченный.</w:t>
      </w:r>
      <w:r w:rsidRPr="001214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4071" w:rsidRPr="001214CF" w:rsidRDefault="00954071" w:rsidP="0082288B">
      <w:pPr>
        <w:tabs>
          <w:tab w:val="left" w:pos="28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находится под воздействием морских и континентальных воздушных масс умеренных широт и частью воздействия арктического воздуха с активной циклонической деятельностью.</w:t>
      </w:r>
    </w:p>
    <w:p w:rsidR="00954071" w:rsidRPr="001214CF" w:rsidRDefault="00954071" w:rsidP="0082288B">
      <w:pPr>
        <w:tabs>
          <w:tab w:val="left" w:pos="28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границ Санкт-Петербурга насчитывается 93 реки, канала, протоки, ручья с общей протяженностью более 300 км. Река Нева ширина до 870 м, глубина 4-17 м, скорость течения 0,1-1 м/с. Дно песчаное. Берега обрывистые высотой до 4 м. Река судоходная, доступная для судов с осадкой 3,6 м. Максимальный подъем воды до 2,0 м, наблюдается в ноябре.</w:t>
      </w:r>
    </w:p>
    <w:p w:rsidR="00954071" w:rsidRPr="001214CF" w:rsidRDefault="00954071" w:rsidP="0082288B">
      <w:pPr>
        <w:tabs>
          <w:tab w:val="left" w:pos="28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климатических, гидрографических и других особенностей наиболее распространенными чрезвычайными ситуациями природного характера для Санкт-Петербурга являются наводнения, ураганный ветер, лесные и торфяные пожары.</w:t>
      </w:r>
    </w:p>
    <w:p w:rsidR="00954071" w:rsidRPr="001214CF" w:rsidRDefault="00954071" w:rsidP="0082288B">
      <w:pPr>
        <w:tabs>
          <w:tab w:val="left" w:pos="28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всю историю Санкт-Петербурга зафиксировано более 300 наводнений, 81 % которых приходится на период с сентября по декабрь месяц. Основной причиной наводнений являются атлантические циклоны, сильный ветер которых вызывает нагонную волну в Финском заливе.</w:t>
      </w:r>
    </w:p>
    <w:p w:rsidR="00954071" w:rsidRPr="001214CF" w:rsidRDefault="00954071" w:rsidP="0082288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города Санкт-Петербурга расположено 17 химически опасных объектов. И 1 объект использования атомной энергии - ФГУП «Крыловский государственный научный центр».</w:t>
      </w:r>
    </w:p>
    <w:p w:rsidR="00954071" w:rsidRPr="001214CF" w:rsidRDefault="00954071" w:rsidP="0082288B">
      <w:pPr>
        <w:tabs>
          <w:tab w:val="left" w:pos="284"/>
        </w:tabs>
        <w:spacing w:before="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ситуаций природного характера на территории Санкт-Петербурга</w:t>
      </w: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последние годы не зарегистрировано.</w:t>
      </w:r>
    </w:p>
    <w:p w:rsidR="00954071" w:rsidRPr="001214CF" w:rsidRDefault="00954071" w:rsidP="0082288B">
      <w:pPr>
        <w:tabs>
          <w:tab w:val="left" w:pos="28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многолетних наблюдений Г</w:t>
      </w: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идрометцентра Санкт-Петербурга </w:t>
      </w: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р. Невы определяется колебанием уровня Ладожского озера. Весеннего половодья (паводка) на р. Неве не происходит, наблюдается лишь постепенное повышение уровня воды, связанное с наполнением Ладожского озера в результате таяния снега и наполнения впадающих в Ладожское озеро рек.</w:t>
      </w:r>
    </w:p>
    <w:p w:rsidR="00954071" w:rsidRPr="001214CF" w:rsidRDefault="00954071" w:rsidP="0082288B">
      <w:pPr>
        <w:tabs>
          <w:tab w:val="left" w:pos="284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уровня воды в р. Нева возможен  при сезонных нагонных явлениях</w:t>
      </w: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Финского залива преимущественного в осенне-зимний период. Для Санкт-Петербурга считается наводнением подъем уровня воды в р. Нева выше 160 сантиметров от ординара.</w:t>
      </w:r>
    </w:p>
    <w:p w:rsidR="00954071" w:rsidRPr="001214CF" w:rsidRDefault="00954071" w:rsidP="0082288B">
      <w:pPr>
        <w:tabs>
          <w:tab w:val="left" w:pos="284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введением в действие с 12.08.2011 Комплекса защитных сооружений (эксплуатирующая организация-ФКП «</w:t>
      </w:r>
      <w:r w:rsidRPr="001214CF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 xml:space="preserve">Дирекция комплекса защитных сооружений г. Санкт- Петербурга Министерства строительства и жилищно-коммунального хозяйства Российской Федерации») </w:t>
      </w: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возникновения наводнения не прогнозируется.</w:t>
      </w:r>
    </w:p>
    <w:p w:rsidR="00954071" w:rsidRPr="001214CF" w:rsidRDefault="00954071" w:rsidP="0082288B">
      <w:pPr>
        <w:tabs>
          <w:tab w:val="left" w:pos="284"/>
        </w:tabs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массовой информации Санкт-Петербурга с наступлением ледостава активно ведут разъяснительную работу с населением по мерам предосторожности и предупреждению несчастных случаев на водоемах в зимний период.</w:t>
      </w:r>
    </w:p>
    <w:p w:rsidR="00954071" w:rsidRPr="001214CF" w:rsidRDefault="00954071" w:rsidP="0082288B">
      <w:pPr>
        <w:tabs>
          <w:tab w:val="left" w:pos="284"/>
          <w:tab w:val="left" w:pos="9072"/>
        </w:tabs>
        <w:suppressAutoHyphens/>
        <w:spacing w:after="0" w:line="240" w:lineRule="auto"/>
        <w:ind w:right="-91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Санкт-Петербурга расположены леса, отнесенные, в соответствии</w:t>
      </w: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Лесным Кодексом РФ, к категории защитных лесов </w:t>
      </w:r>
      <w:r w:rsidRPr="001214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городские леса.</w:t>
      </w:r>
    </w:p>
    <w:p w:rsidR="00954071" w:rsidRPr="001214CF" w:rsidRDefault="00954071" w:rsidP="0082288B">
      <w:pPr>
        <w:tabs>
          <w:tab w:val="left" w:pos="284"/>
          <w:tab w:val="left" w:pos="9072"/>
        </w:tabs>
        <w:suppressAutoHyphens/>
        <w:spacing w:after="0" w:line="240" w:lineRule="auto"/>
        <w:ind w:right="-9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площадь в границах субъекта составляет 22,9 тыс. га.</w:t>
      </w:r>
    </w:p>
    <w:p w:rsidR="00954071" w:rsidRPr="001214CF" w:rsidRDefault="00954071" w:rsidP="0082288B">
      <w:pPr>
        <w:tabs>
          <w:tab w:val="left" w:pos="284"/>
          <w:tab w:val="left" w:pos="9072"/>
        </w:tabs>
        <w:suppressAutoHyphens/>
        <w:spacing w:after="0" w:line="240" w:lineRule="auto"/>
        <w:ind w:right="-9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Санкт-Петербурга опасных геологических явлений (оползней, селей, </w:t>
      </w:r>
      <w:r w:rsidR="009C79F4"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лавин) и</w:t>
      </w: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сейсмической активности нет.</w:t>
      </w:r>
    </w:p>
    <w:p w:rsidR="00E33EE3" w:rsidRDefault="00E33EE3" w:rsidP="0082288B">
      <w:pPr>
        <w:tabs>
          <w:tab w:val="left" w:pos="284"/>
          <w:tab w:val="left" w:pos="9072"/>
        </w:tabs>
        <w:suppressAutoHyphens/>
        <w:spacing w:after="0" w:line="240" w:lineRule="auto"/>
        <w:ind w:right="-91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4071" w:rsidRPr="001214CF" w:rsidRDefault="00954071" w:rsidP="0082288B">
      <w:pPr>
        <w:tabs>
          <w:tab w:val="left" w:pos="284"/>
          <w:tab w:val="left" w:pos="9072"/>
        </w:tabs>
        <w:suppressAutoHyphens/>
        <w:spacing w:after="0" w:line="240" w:lineRule="auto"/>
        <w:ind w:right="-91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EE2E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21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Принятые в </w:t>
      </w:r>
      <w:r w:rsidR="00E33EE3" w:rsidRPr="00E33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Университет</w:t>
      </w:r>
      <w:r w:rsidR="00E33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121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способы защиты работников от опасностей, возникающих при ЧС, характерных для производственной деятельности и район</w:t>
      </w:r>
      <w:r w:rsidR="00E33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</w:t>
      </w:r>
      <w:r w:rsidRPr="00121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расположения </w:t>
      </w:r>
      <w:r w:rsidR="00E33EE3" w:rsidRPr="00E33E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Университет</w:t>
      </w:r>
      <w:r w:rsidR="00E33E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</w:p>
    <w:p w:rsidR="00954071" w:rsidRPr="001214CF" w:rsidRDefault="00954071" w:rsidP="0082288B">
      <w:pPr>
        <w:tabs>
          <w:tab w:val="left" w:pos="284"/>
          <w:tab w:val="left" w:pos="9072"/>
        </w:tabs>
        <w:suppressAutoHyphens/>
        <w:spacing w:after="0" w:line="240" w:lineRule="auto"/>
        <w:ind w:right="-91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4071" w:rsidRPr="001214CF" w:rsidRDefault="00954071" w:rsidP="0082288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мероприятиям по подготовке к защите и по защите работников от опасностей, возникающих при ЧС, относятся:</w:t>
      </w:r>
    </w:p>
    <w:p w:rsidR="00954071" w:rsidRPr="001214CF" w:rsidRDefault="00954071" w:rsidP="0082288B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 поддержание в постоянной готовности к использованию систем оповещения в целях доведения до работников сигналов гражданской обороны.</w:t>
      </w:r>
    </w:p>
    <w:p w:rsidR="00954071" w:rsidRPr="001214CF" w:rsidRDefault="00954071" w:rsidP="0082288B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работников коллективными и индивидуальными средствами защиты.</w:t>
      </w:r>
    </w:p>
    <w:p w:rsidR="00954071" w:rsidRPr="001214CF" w:rsidRDefault="00954071" w:rsidP="0082288B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защитных свойств помещений от проникновения радиоактивных, отравляющих  и аварийно химически  опасных веществ.</w:t>
      </w:r>
    </w:p>
    <w:p w:rsidR="00954071" w:rsidRPr="001214CF" w:rsidRDefault="00954071" w:rsidP="0082288B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санитарной обработки работников и других неотложных мероприятий.</w:t>
      </w:r>
    </w:p>
    <w:p w:rsidR="00954071" w:rsidRPr="001214CF" w:rsidRDefault="00954071" w:rsidP="0082288B">
      <w:pPr>
        <w:tabs>
          <w:tab w:val="left" w:pos="284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4071" w:rsidRPr="001214CF" w:rsidRDefault="00954071" w:rsidP="008228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EE2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Установленные в </w:t>
      </w:r>
      <w:r w:rsidR="00E33EE3" w:rsidRPr="00E33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Университет</w:t>
      </w:r>
      <w:r w:rsidR="00E33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 </w:t>
      </w:r>
      <w:r w:rsidRPr="00121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доведения информации об угрозе и возникновении ЧС</w:t>
      </w:r>
    </w:p>
    <w:p w:rsidR="00A52249" w:rsidRDefault="00A52249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071" w:rsidRPr="001214CF" w:rsidRDefault="00954071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ЧС важное место среди комплекса мероприятий по защите занимает оповещение населения.</w:t>
      </w:r>
    </w:p>
    <w:p w:rsidR="00954071" w:rsidRPr="001214CF" w:rsidRDefault="00954071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14CF">
        <w:rPr>
          <w:rFonts w:ascii="Times New Roman" w:hAnsi="Times New Roman" w:cs="Times New Roman"/>
          <w:bCs/>
          <w:iCs/>
          <w:sz w:val="24"/>
          <w:szCs w:val="24"/>
        </w:rPr>
        <w:t>Основной задачей системы оповещения населения города является обеспечение</w:t>
      </w:r>
      <w:r w:rsidR="00CC31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214CF">
        <w:rPr>
          <w:rFonts w:ascii="Times New Roman" w:hAnsi="Times New Roman" w:cs="Times New Roman"/>
          <w:bCs/>
          <w:iCs/>
          <w:sz w:val="24"/>
          <w:szCs w:val="24"/>
        </w:rPr>
        <w:t>доведения информации и сигналов оповещения:</w:t>
      </w:r>
    </w:p>
    <w:p w:rsidR="00954071" w:rsidRPr="001214CF" w:rsidRDefault="00954071" w:rsidP="0082288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до населения, находящегося на территории города;</w:t>
      </w:r>
    </w:p>
    <w:p w:rsidR="00954071" w:rsidRPr="001214CF" w:rsidRDefault="00954071" w:rsidP="0082288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органов исполнительной власти города.</w:t>
      </w:r>
    </w:p>
    <w:p w:rsidR="00954071" w:rsidRPr="001214CF" w:rsidRDefault="00954071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bCs/>
          <w:sz w:val="24"/>
          <w:szCs w:val="24"/>
        </w:rPr>
        <w:t xml:space="preserve">Основным способом оповещения и информирования </w:t>
      </w:r>
      <w:r w:rsidR="00CC31DE" w:rsidRPr="001214CF">
        <w:rPr>
          <w:rFonts w:ascii="Times New Roman" w:hAnsi="Times New Roman" w:cs="Times New Roman"/>
          <w:bCs/>
          <w:sz w:val="24"/>
          <w:szCs w:val="24"/>
        </w:rPr>
        <w:t>работников ЧС</w:t>
      </w:r>
      <w:r w:rsidRPr="001214CF">
        <w:rPr>
          <w:rFonts w:ascii="Times New Roman" w:hAnsi="Times New Roman" w:cs="Times New Roman"/>
          <w:bCs/>
          <w:sz w:val="24"/>
          <w:szCs w:val="24"/>
        </w:rPr>
        <w:t xml:space="preserve"> является</w:t>
      </w:r>
      <w:r w:rsidR="00E33E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14CF">
        <w:rPr>
          <w:rFonts w:ascii="Times New Roman" w:hAnsi="Times New Roman" w:cs="Times New Roman"/>
          <w:bCs/>
          <w:sz w:val="24"/>
          <w:szCs w:val="24"/>
        </w:rPr>
        <w:t>передача кратких информационных сообщений по всем электронным средствам массовой</w:t>
      </w:r>
      <w:r w:rsidR="00CC31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14CF">
        <w:rPr>
          <w:rFonts w:ascii="Times New Roman" w:hAnsi="Times New Roman" w:cs="Times New Roman"/>
          <w:bCs/>
          <w:sz w:val="24"/>
          <w:szCs w:val="24"/>
        </w:rPr>
        <w:t>информации</w:t>
      </w:r>
      <w:r w:rsidRPr="001214CF">
        <w:rPr>
          <w:rFonts w:ascii="Times New Roman" w:hAnsi="Times New Roman" w:cs="Times New Roman"/>
          <w:sz w:val="24"/>
          <w:szCs w:val="24"/>
        </w:rPr>
        <w:t>.</w:t>
      </w:r>
    </w:p>
    <w:p w:rsidR="00954071" w:rsidRDefault="00954071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14CF">
        <w:rPr>
          <w:rFonts w:ascii="Times New Roman" w:hAnsi="Times New Roman" w:cs="Times New Roman"/>
          <w:bCs/>
          <w:iCs/>
          <w:sz w:val="24"/>
          <w:szCs w:val="24"/>
        </w:rPr>
        <w:t xml:space="preserve">Система оповещения работников </w:t>
      </w:r>
      <w:r w:rsidR="00CC31DE">
        <w:rPr>
          <w:rFonts w:ascii="Times New Roman" w:hAnsi="Times New Roman" w:cs="Times New Roman"/>
          <w:sz w:val="24"/>
          <w:szCs w:val="24"/>
        </w:rPr>
        <w:t>Университета</w:t>
      </w:r>
      <w:r w:rsidR="00CC31DE" w:rsidRPr="001214CF">
        <w:rPr>
          <w:rFonts w:ascii="Times New Roman" w:hAnsi="Times New Roman" w:cs="Times New Roman"/>
          <w:bCs/>
          <w:iCs/>
          <w:sz w:val="24"/>
          <w:szCs w:val="24"/>
        </w:rPr>
        <w:t xml:space="preserve"> представлена</w:t>
      </w:r>
      <w:r w:rsidRPr="001214CF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CC31DE" w:rsidRPr="00CC31DE" w:rsidRDefault="00CC31DE" w:rsidP="0082288B">
      <w:pPr>
        <w:pStyle w:val="a3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объектовой системой</w:t>
      </w:r>
      <w:r w:rsidRPr="00CC31DE">
        <w:rPr>
          <w:rFonts w:ascii="Times New Roman" w:hAnsi="Times New Roman" w:cs="Times New Roman"/>
          <w:bCs/>
          <w:iCs/>
          <w:sz w:val="24"/>
          <w:szCs w:val="24"/>
        </w:rPr>
        <w:t xml:space="preserve"> оповещения (ОСО) по командам региональной автоматизированной системы централизованного оповещения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954071" w:rsidRPr="001214CF" w:rsidRDefault="00954071" w:rsidP="0082288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сетью электросиренного оповещения;</w:t>
      </w:r>
    </w:p>
    <w:p w:rsidR="00954071" w:rsidRPr="001214CF" w:rsidRDefault="00954071" w:rsidP="0082288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сетью УКВ-ЧМ (радиовещания);</w:t>
      </w:r>
    </w:p>
    <w:p w:rsidR="00954071" w:rsidRPr="001214CF" w:rsidRDefault="00954071" w:rsidP="0082288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сетью телевещания (каналы звукового сопровождения);</w:t>
      </w:r>
    </w:p>
    <w:p w:rsidR="00954071" w:rsidRPr="001214CF" w:rsidRDefault="00133610" w:rsidP="0082288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телефонной сетью связи города.</w:t>
      </w:r>
    </w:p>
    <w:p w:rsidR="00954071" w:rsidRPr="001214CF" w:rsidRDefault="00954071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 xml:space="preserve">Система обеспечивает надежное оповещение и информирование работников о ЧС независимо от места его нахождения на территории </w:t>
      </w:r>
      <w:r w:rsidR="00133610">
        <w:rPr>
          <w:rFonts w:ascii="Times New Roman" w:hAnsi="Times New Roman" w:cs="Times New Roman"/>
          <w:sz w:val="24"/>
          <w:szCs w:val="24"/>
        </w:rPr>
        <w:t>Университета</w:t>
      </w:r>
      <w:r w:rsidRPr="001214CF">
        <w:rPr>
          <w:rFonts w:ascii="Times New Roman" w:hAnsi="Times New Roman" w:cs="Times New Roman"/>
          <w:sz w:val="24"/>
          <w:szCs w:val="24"/>
        </w:rPr>
        <w:t>.</w:t>
      </w:r>
    </w:p>
    <w:p w:rsidR="00954071" w:rsidRPr="001214CF" w:rsidRDefault="00954071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Существуют вспомогательные средства оповещения на ограниченных территориях: внутри объектовая система оповещения</w:t>
      </w:r>
      <w:r w:rsidR="005C13A9">
        <w:rPr>
          <w:rFonts w:ascii="Times New Roman" w:hAnsi="Times New Roman" w:cs="Times New Roman"/>
          <w:sz w:val="24"/>
          <w:szCs w:val="24"/>
        </w:rPr>
        <w:t>,</w:t>
      </w:r>
      <w:r w:rsidRPr="001214CF">
        <w:rPr>
          <w:rFonts w:ascii="Times New Roman" w:hAnsi="Times New Roman" w:cs="Times New Roman"/>
          <w:sz w:val="24"/>
          <w:szCs w:val="24"/>
        </w:rPr>
        <w:t xml:space="preserve"> электромегафоны.</w:t>
      </w:r>
    </w:p>
    <w:p w:rsidR="00EE2EF4" w:rsidRDefault="00EE2EF4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EF4" w:rsidRDefault="00EE2EF4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EF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E2EF4">
        <w:rPr>
          <w:rFonts w:ascii="Times New Roman" w:hAnsi="Times New Roman" w:cs="Times New Roman"/>
          <w:b/>
          <w:sz w:val="24"/>
          <w:szCs w:val="24"/>
        </w:rPr>
        <w:t>Порядок действий работника при получении сигналов оповещения о возникновении ЧС</w:t>
      </w:r>
    </w:p>
    <w:p w:rsidR="00EE2EF4" w:rsidRDefault="00EE2EF4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071" w:rsidRPr="001214CF" w:rsidRDefault="00954071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4CF">
        <w:rPr>
          <w:rFonts w:ascii="Times New Roman" w:hAnsi="Times New Roman" w:cs="Times New Roman"/>
          <w:b/>
          <w:sz w:val="24"/>
          <w:szCs w:val="24"/>
        </w:rPr>
        <w:t>При возникновении ЧС:</w:t>
      </w:r>
    </w:p>
    <w:p w:rsidR="00954071" w:rsidRPr="001214CF" w:rsidRDefault="00954071" w:rsidP="0082288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Включаются сирены, установленные на жилых и административных зданиях. Этот сигнал означает «Внимание всем!».</w:t>
      </w:r>
    </w:p>
    <w:p w:rsidR="00954071" w:rsidRPr="001214CF" w:rsidRDefault="00954071" w:rsidP="0082288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После этого по громкоговорителям и радиоточкам, установленным на</w:t>
      </w:r>
      <w:r w:rsidR="0071186A" w:rsidRPr="001214CF">
        <w:rPr>
          <w:rFonts w:ascii="Times New Roman" w:hAnsi="Times New Roman" w:cs="Times New Roman"/>
          <w:sz w:val="24"/>
          <w:szCs w:val="24"/>
        </w:rPr>
        <w:t xml:space="preserve"> </w:t>
      </w:r>
      <w:r w:rsidRPr="001214CF">
        <w:rPr>
          <w:rFonts w:ascii="Times New Roman" w:hAnsi="Times New Roman" w:cs="Times New Roman"/>
          <w:sz w:val="24"/>
          <w:szCs w:val="24"/>
        </w:rPr>
        <w:t>улицах, в жилых</w:t>
      </w:r>
      <w:r w:rsidR="0071186A" w:rsidRPr="001214CF">
        <w:rPr>
          <w:rFonts w:ascii="Times New Roman" w:hAnsi="Times New Roman" w:cs="Times New Roman"/>
          <w:sz w:val="24"/>
          <w:szCs w:val="24"/>
        </w:rPr>
        <w:t xml:space="preserve"> </w:t>
      </w:r>
      <w:r w:rsidRPr="001214CF">
        <w:rPr>
          <w:rFonts w:ascii="Times New Roman" w:hAnsi="Times New Roman" w:cs="Times New Roman"/>
          <w:sz w:val="24"/>
          <w:szCs w:val="24"/>
        </w:rPr>
        <w:t xml:space="preserve">зданиях и на объектах города, гражданам сообщается о том, что нужно предпринимать </w:t>
      </w:r>
      <w:r w:rsidR="001F144E" w:rsidRPr="001214CF">
        <w:rPr>
          <w:rFonts w:ascii="Times New Roman" w:hAnsi="Times New Roman" w:cs="Times New Roman"/>
          <w:sz w:val="24"/>
          <w:szCs w:val="24"/>
        </w:rPr>
        <w:t>в сложившейся</w:t>
      </w:r>
      <w:r w:rsidRPr="001214CF">
        <w:rPr>
          <w:rFonts w:ascii="Times New Roman" w:hAnsi="Times New Roman" w:cs="Times New Roman"/>
          <w:sz w:val="24"/>
          <w:szCs w:val="24"/>
        </w:rPr>
        <w:t xml:space="preserve"> ситуации.</w:t>
      </w:r>
    </w:p>
    <w:p w:rsidR="00954071" w:rsidRPr="0082288B" w:rsidRDefault="00954071" w:rsidP="0082288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8B">
        <w:rPr>
          <w:rFonts w:ascii="Times New Roman" w:hAnsi="Times New Roman" w:cs="Times New Roman"/>
          <w:sz w:val="24"/>
          <w:szCs w:val="24"/>
        </w:rPr>
        <w:t>На участках города, где еще не установлены стационарные громкоговорители и радиоточки,</w:t>
      </w:r>
      <w:r w:rsidR="0082288B">
        <w:rPr>
          <w:rFonts w:ascii="Times New Roman" w:hAnsi="Times New Roman" w:cs="Times New Roman"/>
          <w:sz w:val="24"/>
          <w:szCs w:val="24"/>
        </w:rPr>
        <w:t xml:space="preserve"> </w:t>
      </w:r>
      <w:r w:rsidRPr="0082288B">
        <w:rPr>
          <w:rFonts w:ascii="Times New Roman" w:hAnsi="Times New Roman" w:cs="Times New Roman"/>
          <w:sz w:val="24"/>
          <w:szCs w:val="24"/>
        </w:rPr>
        <w:t>задействуются автомобили, оборудованные системами громкоговорящей связи (ГГС).</w:t>
      </w:r>
    </w:p>
    <w:p w:rsidR="00954071" w:rsidRPr="001214CF" w:rsidRDefault="00954071" w:rsidP="0082288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После сигнала «Внимание всем!» информация о дальнейших действиях в условиях ЧС будет также транслироваться представителями МЧС по городскому каналу ТВ.</w:t>
      </w:r>
    </w:p>
    <w:p w:rsidR="00954071" w:rsidRPr="001214CF" w:rsidRDefault="00954071" w:rsidP="0082288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Информация об оповещении будет транслироваться и на телевизионных панелях ОКСИОН, установленных в местах массового пребывания людей, и на информационных телеэкранах транспортных средств.</w:t>
      </w:r>
    </w:p>
    <w:p w:rsidR="00954071" w:rsidRPr="001214CF" w:rsidRDefault="00954071" w:rsidP="0082288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CF">
        <w:rPr>
          <w:rFonts w:ascii="Times New Roman" w:hAnsi="Times New Roman" w:cs="Times New Roman"/>
          <w:sz w:val="24"/>
          <w:szCs w:val="24"/>
        </w:rPr>
        <w:t xml:space="preserve">Граждан будут информировать об опасности и по мобильной связи при </w:t>
      </w:r>
      <w:r w:rsidR="009C79F4" w:rsidRPr="001214CF">
        <w:rPr>
          <w:rFonts w:ascii="Times New Roman" w:hAnsi="Times New Roman" w:cs="Times New Roman"/>
          <w:sz w:val="24"/>
          <w:szCs w:val="24"/>
        </w:rPr>
        <w:t>помощи СМС</w:t>
      </w:r>
      <w:r w:rsidRPr="001214CF">
        <w:rPr>
          <w:rFonts w:ascii="Times New Roman" w:hAnsi="Times New Roman" w:cs="Times New Roman"/>
          <w:sz w:val="24"/>
          <w:szCs w:val="24"/>
        </w:rPr>
        <w:t>.</w:t>
      </w:r>
    </w:p>
    <w:p w:rsidR="00954071" w:rsidRPr="001214CF" w:rsidRDefault="00954071" w:rsidP="0082288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Услышав звуки сирен, надо немедленно включить телевизор, радиоприемник, репродуктор,</w:t>
      </w:r>
      <w:r w:rsidR="0071186A"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4CF">
        <w:rPr>
          <w:rFonts w:ascii="Times New Roman" w:hAnsi="Times New Roman" w:cs="Times New Roman"/>
          <w:sz w:val="24"/>
          <w:szCs w:val="24"/>
        </w:rPr>
        <w:t xml:space="preserve">радиотрансляционной сети и слушать сообщение местных органов власти или управления по делам гражданской обороны и чрезвычайным ситуациям города. На весь период ликвидации последствий аварий все эти средства необходимо держать постоянно включенными.  </w:t>
      </w:r>
    </w:p>
    <w:p w:rsidR="00954071" w:rsidRPr="001214CF" w:rsidRDefault="00954071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 xml:space="preserve">На каждый случай ЧС местные органы власти совместно с органами управления ГО заготавливают варианты текстовых сообщений, приближенные к своим специфическим условиям. </w:t>
      </w:r>
      <w:r w:rsidRPr="001214CF">
        <w:rPr>
          <w:rFonts w:ascii="Times New Roman" w:hAnsi="Times New Roman" w:cs="Times New Roman"/>
          <w:sz w:val="24"/>
          <w:szCs w:val="24"/>
        </w:rPr>
        <w:lastRenderedPageBreak/>
        <w:t xml:space="preserve">Они заранее прогнозируют (моделируют) как вероятные стихийные бедствия, так и </w:t>
      </w:r>
      <w:r w:rsidR="009C79F4" w:rsidRPr="001214CF">
        <w:rPr>
          <w:rFonts w:ascii="Times New Roman" w:hAnsi="Times New Roman" w:cs="Times New Roman"/>
          <w:sz w:val="24"/>
          <w:szCs w:val="24"/>
        </w:rPr>
        <w:t>возможные аварии,</w:t>
      </w:r>
      <w:r w:rsidRPr="001214CF">
        <w:rPr>
          <w:rFonts w:ascii="Times New Roman" w:hAnsi="Times New Roman" w:cs="Times New Roman"/>
          <w:sz w:val="24"/>
          <w:szCs w:val="24"/>
        </w:rPr>
        <w:t xml:space="preserve"> и катастрофы. Только после этого может быть составлен текст, более или менее отвечающий реальным условиям.</w:t>
      </w:r>
    </w:p>
    <w:p w:rsidR="00954071" w:rsidRPr="001214CF" w:rsidRDefault="00954071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4CF">
        <w:rPr>
          <w:rFonts w:ascii="Times New Roman" w:hAnsi="Times New Roman" w:cs="Times New Roman"/>
          <w:b/>
          <w:sz w:val="24"/>
          <w:szCs w:val="24"/>
        </w:rPr>
        <w:t>Образцы возможных сообщений:</w:t>
      </w:r>
    </w:p>
    <w:p w:rsidR="00954071" w:rsidRPr="001214CF" w:rsidRDefault="00954071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1214CF">
        <w:rPr>
          <w:rStyle w:val="a7"/>
          <w:rFonts w:ascii="Times New Roman" w:hAnsi="Times New Roman" w:cs="Times New Roman"/>
          <w:sz w:val="24"/>
          <w:szCs w:val="24"/>
        </w:rPr>
        <w:t>Текст обращения к населению при угрозе радиоактивного заражения или обнаружении радиоактивного заражения:</w:t>
      </w:r>
    </w:p>
    <w:p w:rsidR="00954071" w:rsidRPr="001214CF" w:rsidRDefault="00954071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1214CF">
        <w:rPr>
          <w:rStyle w:val="a7"/>
          <w:rFonts w:ascii="Times New Roman" w:hAnsi="Times New Roman" w:cs="Times New Roman"/>
          <w:sz w:val="24"/>
          <w:szCs w:val="24"/>
        </w:rPr>
        <w:t>«Внимание! Внимание! Граждане! «Радиационная опасность», «Радиационная опасность».</w:t>
      </w:r>
    </w:p>
    <w:p w:rsidR="00954071" w:rsidRPr="001214CF" w:rsidRDefault="00954071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 xml:space="preserve">Прослушайте сообщение администрации </w:t>
      </w:r>
      <w:r w:rsidR="0082288B">
        <w:rPr>
          <w:rFonts w:ascii="Times New Roman" w:hAnsi="Times New Roman" w:cs="Times New Roman"/>
          <w:sz w:val="24"/>
          <w:szCs w:val="24"/>
        </w:rPr>
        <w:t>Центрального</w:t>
      </w:r>
      <w:r w:rsidRPr="001214CF">
        <w:rPr>
          <w:rFonts w:ascii="Times New Roman" w:hAnsi="Times New Roman" w:cs="Times New Roman"/>
          <w:sz w:val="24"/>
          <w:szCs w:val="24"/>
        </w:rPr>
        <w:t xml:space="preserve"> муниципального района. (дата, время) на территории </w:t>
      </w:r>
      <w:r w:rsidR="0082288B">
        <w:rPr>
          <w:rFonts w:ascii="Times New Roman" w:hAnsi="Times New Roman" w:cs="Times New Roman"/>
          <w:sz w:val="24"/>
          <w:szCs w:val="24"/>
        </w:rPr>
        <w:t>Центрального</w:t>
      </w:r>
      <w:r w:rsidRPr="001214CF">
        <w:rPr>
          <w:rFonts w:ascii="Times New Roman" w:hAnsi="Times New Roman" w:cs="Times New Roman"/>
          <w:sz w:val="24"/>
          <w:szCs w:val="24"/>
        </w:rPr>
        <w:t xml:space="preserve"> муниципального района зарегистрирован повышенный уровень радиации.</w:t>
      </w:r>
    </w:p>
    <w:p w:rsidR="0082288B" w:rsidRDefault="00954071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 xml:space="preserve">Прослушайте порядок поведения при радиоактивном заражении местности: </w:t>
      </w:r>
    </w:p>
    <w:p w:rsidR="00954071" w:rsidRPr="001214CF" w:rsidRDefault="00954071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ис</w:t>
      </w:r>
      <w:r w:rsidRPr="001214CF">
        <w:rPr>
          <w:rFonts w:ascii="Times New Roman" w:hAnsi="Times New Roman" w:cs="Times New Roman"/>
          <w:sz w:val="24"/>
          <w:szCs w:val="24"/>
        </w:rPr>
        <w:softHyphen/>
        <w:t>ключить пребывание на открытой местности;</w:t>
      </w:r>
    </w:p>
    <w:p w:rsidR="00954071" w:rsidRPr="001214CF" w:rsidRDefault="00954071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провести йодную профилактику, порядок проведения йодной профилактики прослушайте в конце этого сообщения;</w:t>
      </w:r>
    </w:p>
    <w:p w:rsidR="00954071" w:rsidRPr="001214CF" w:rsidRDefault="00954071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провести герметизацию жилых, производственных и хозяйственных помеще</w:t>
      </w:r>
      <w:r w:rsidRPr="001214CF">
        <w:rPr>
          <w:rFonts w:ascii="Times New Roman" w:hAnsi="Times New Roman" w:cs="Times New Roman"/>
          <w:sz w:val="24"/>
          <w:szCs w:val="24"/>
        </w:rPr>
        <w:softHyphen/>
        <w:t>ний;</w:t>
      </w:r>
    </w:p>
    <w:p w:rsidR="00954071" w:rsidRPr="001214CF" w:rsidRDefault="00954071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сделать запасы питьевой воды из закрытых источников водоснабжения;</w:t>
      </w:r>
    </w:p>
    <w:p w:rsidR="00954071" w:rsidRPr="001214CF" w:rsidRDefault="00954071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сделать запасы продуктов питания, используя исключительно консервирован</w:t>
      </w:r>
      <w:r w:rsidRPr="001214CF">
        <w:rPr>
          <w:rFonts w:ascii="Times New Roman" w:hAnsi="Times New Roman" w:cs="Times New Roman"/>
          <w:sz w:val="24"/>
          <w:szCs w:val="24"/>
        </w:rPr>
        <w:softHyphen/>
        <w:t>ные и хранящиеся в герметичных (закрытых) упаковках, подвалах и погребах про</w:t>
      </w:r>
      <w:r w:rsidRPr="001214CF">
        <w:rPr>
          <w:rFonts w:ascii="Times New Roman" w:hAnsi="Times New Roman" w:cs="Times New Roman"/>
          <w:sz w:val="24"/>
          <w:szCs w:val="24"/>
        </w:rPr>
        <w:softHyphen/>
        <w:t>дукты;</w:t>
      </w:r>
    </w:p>
    <w:p w:rsidR="00954071" w:rsidRPr="001214CF" w:rsidRDefault="00954071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закрыть на замки, имеющиеся в вашем пользовании колодцы, бассейны и дру</w:t>
      </w:r>
      <w:r w:rsidRPr="001214CF">
        <w:rPr>
          <w:rFonts w:ascii="Times New Roman" w:hAnsi="Times New Roman" w:cs="Times New Roman"/>
          <w:sz w:val="24"/>
          <w:szCs w:val="24"/>
        </w:rPr>
        <w:softHyphen/>
        <w:t xml:space="preserve">гие накопители воды; </w:t>
      </w:r>
    </w:p>
    <w:p w:rsidR="00954071" w:rsidRPr="001214CF" w:rsidRDefault="00954071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в жилых и производственных помещениях, в которых продолжают работать люди, ежечасно проводить влажную уборку;</w:t>
      </w:r>
    </w:p>
    <w:p w:rsidR="00954071" w:rsidRPr="001214CF" w:rsidRDefault="00954071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для получения дальнейшей информации необходимо каждый четный час (в 10.00, 12.00, 14.00 и т.д.) слушать сообщения радио и телевидения.</w:t>
      </w:r>
    </w:p>
    <w:p w:rsidR="00954071" w:rsidRPr="001214CF" w:rsidRDefault="00954071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1214CF">
        <w:rPr>
          <w:rStyle w:val="a7"/>
          <w:rFonts w:ascii="Times New Roman" w:hAnsi="Times New Roman" w:cs="Times New Roman"/>
          <w:sz w:val="24"/>
          <w:szCs w:val="24"/>
        </w:rPr>
        <w:t>Внимание! Прослушайте порядок проведения йодной профилактики.</w:t>
      </w:r>
    </w:p>
    <w:p w:rsidR="00954071" w:rsidRPr="001214CF" w:rsidRDefault="00954071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Для проведения йодной профилактики применяют внутрь йодистый калий в та</w:t>
      </w:r>
      <w:r w:rsidRPr="001214CF">
        <w:rPr>
          <w:rFonts w:ascii="Times New Roman" w:hAnsi="Times New Roman" w:cs="Times New Roman"/>
          <w:sz w:val="24"/>
          <w:szCs w:val="24"/>
        </w:rPr>
        <w:softHyphen/>
        <w:t>блетках в следующих дозах: детям до 2-х лет – 0,004 г 1 раз в день с чаем или кисе</w:t>
      </w:r>
      <w:r w:rsidRPr="001214CF">
        <w:rPr>
          <w:rFonts w:ascii="Times New Roman" w:hAnsi="Times New Roman" w:cs="Times New Roman"/>
          <w:sz w:val="24"/>
          <w:szCs w:val="24"/>
        </w:rPr>
        <w:softHyphen/>
        <w:t>лем; детям старше 2-х лет и взрослым – 0,125 г 1 раз в день.</w:t>
      </w:r>
    </w:p>
    <w:p w:rsidR="00954071" w:rsidRPr="001214CF" w:rsidRDefault="00954071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Если у вас нет таблеток йодистого калия, то применяют 5% раствор йода: детям до 5 лет внутрь не назначается, а наносится тампоном 2,5% раствор на кожу пред</w:t>
      </w:r>
      <w:r w:rsidRPr="001214CF">
        <w:rPr>
          <w:rFonts w:ascii="Times New Roman" w:hAnsi="Times New Roman" w:cs="Times New Roman"/>
          <w:sz w:val="24"/>
          <w:szCs w:val="24"/>
        </w:rPr>
        <w:softHyphen/>
        <w:t>плечий и голени; детям от 5 до 14 лет – 22 капли 1 раз в день после еды в половине стакана молока или воды, или 11 капель 2 раза в день; детям старше 14 лет и взрос</w:t>
      </w:r>
      <w:r w:rsidRPr="001214CF">
        <w:rPr>
          <w:rFonts w:ascii="Times New Roman" w:hAnsi="Times New Roman" w:cs="Times New Roman"/>
          <w:sz w:val="24"/>
          <w:szCs w:val="24"/>
        </w:rPr>
        <w:softHyphen/>
        <w:t>лым – 44 капли 1 раз в день, 22 капли 2 раза в день.</w:t>
      </w:r>
    </w:p>
    <w:p w:rsidR="00954071" w:rsidRPr="001214CF" w:rsidRDefault="00954071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Можно принимать и «Раствор Люголя»: детям до 5 лет не назначается; детям от 5 до 14 лет – 10 – 11 капель 1 раз в день или 5 – 6 капель 2 раза в день; детям старше 14 лет и взрослым – 22 капли 1 раз в день или 10 капель 2 раза в день.</w:t>
      </w:r>
    </w:p>
    <w:p w:rsidR="0071186A" w:rsidRPr="001214CF" w:rsidRDefault="00954071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Принимать препараты заблаговременно, при получении сигнала об угрозе ра</w:t>
      </w:r>
      <w:r w:rsidRPr="001214CF">
        <w:rPr>
          <w:rFonts w:ascii="Times New Roman" w:hAnsi="Times New Roman" w:cs="Times New Roman"/>
          <w:sz w:val="24"/>
          <w:szCs w:val="24"/>
        </w:rPr>
        <w:softHyphen/>
        <w:t>диоактивного заражения. Вы прослушали сообщение администрации Урупского муниципального района».</w:t>
      </w:r>
    </w:p>
    <w:p w:rsidR="0082288B" w:rsidRDefault="00954071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Style w:val="a7"/>
          <w:rFonts w:ascii="Times New Roman" w:hAnsi="Times New Roman" w:cs="Times New Roman"/>
          <w:sz w:val="24"/>
          <w:szCs w:val="24"/>
        </w:rPr>
        <w:t xml:space="preserve">Текст обращения к населению при </w:t>
      </w:r>
      <w:r w:rsidRPr="001214CF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аварии на химически опасном объекте</w:t>
      </w:r>
      <w:r w:rsidRPr="001214CF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1214C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1186A" w:rsidRPr="001214CF" w:rsidRDefault="00954071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Возможен такой вариант: «</w:t>
      </w:r>
      <w:r w:rsidRPr="001214CF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1214CF">
        <w:rPr>
          <w:rFonts w:ascii="Times New Roman" w:hAnsi="Times New Roman" w:cs="Times New Roman"/>
          <w:sz w:val="24"/>
          <w:szCs w:val="24"/>
        </w:rPr>
        <w:t xml:space="preserve"> Говорит управление по делам ГО и ЧС города </w:t>
      </w:r>
      <w:r w:rsidR="0082288B">
        <w:rPr>
          <w:rFonts w:ascii="Times New Roman" w:hAnsi="Times New Roman" w:cs="Times New Roman"/>
          <w:sz w:val="24"/>
          <w:szCs w:val="24"/>
        </w:rPr>
        <w:t>Санкт-Петербурга</w:t>
      </w:r>
      <w:r w:rsidRPr="001214CF">
        <w:rPr>
          <w:rFonts w:ascii="Times New Roman" w:hAnsi="Times New Roman" w:cs="Times New Roman"/>
          <w:sz w:val="24"/>
          <w:szCs w:val="24"/>
        </w:rPr>
        <w:t xml:space="preserve">. Граждане! Произошла авария на </w:t>
      </w:r>
      <w:r w:rsidR="0082288B">
        <w:rPr>
          <w:rFonts w:ascii="Times New Roman" w:hAnsi="Times New Roman" w:cs="Times New Roman"/>
          <w:sz w:val="24"/>
          <w:szCs w:val="24"/>
        </w:rPr>
        <w:t>железнодорожной станции</w:t>
      </w:r>
      <w:r w:rsidRPr="001214CF">
        <w:rPr>
          <w:rFonts w:ascii="Times New Roman" w:hAnsi="Times New Roman" w:cs="Times New Roman"/>
          <w:sz w:val="24"/>
          <w:szCs w:val="24"/>
        </w:rPr>
        <w:t xml:space="preserve"> с выбросом хлора – аварийно химически опасного вещества. Облако зараженного воздуха распространяется в (юго-восточном) направлении. В зону химического заражения попадают... (идет перечисление улиц, кварталов, районов). Населению, проживающему на улицах... (таких-то), из помещений не выходить. Закрыть окна и двери, произвести герметизацию квартир. В подвалах, нижних этажах не укрываться, так как хлор тяжелее воздуха в 2,5 раза, стелется по земле и заходит во все низинные места, в том числе и подвалы. Населению, проживающему на улицах... (таких-то), немедленно покинуть жилые дома, учреждения, предприятия и выходить в районы... (перечисляются). Прежде чем выходить, наденьте ватно-марлевые повязки, предварительно смочив их водой или 2%-ным раствором питьевой соды. Сообщите об этом соседям. В дальнейшем действуйте в соответствии с нашими указаниями».</w:t>
      </w:r>
    </w:p>
    <w:p w:rsidR="00954071" w:rsidRPr="001214CF" w:rsidRDefault="00954071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Такая информация, с учетом того, что будет повторена несколько раз, рассчитана примерно на 5 мин.</w:t>
      </w:r>
    </w:p>
    <w:p w:rsidR="0071186A" w:rsidRPr="001214CF" w:rsidRDefault="0071186A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071" w:rsidRPr="001214CF" w:rsidRDefault="00954071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4CF">
        <w:rPr>
          <w:rFonts w:ascii="Times New Roman" w:hAnsi="Times New Roman" w:cs="Times New Roman"/>
          <w:b/>
          <w:sz w:val="24"/>
          <w:szCs w:val="24"/>
        </w:rPr>
        <w:t>6.</w:t>
      </w:r>
      <w:r w:rsidR="004B5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4CF">
        <w:rPr>
          <w:rFonts w:ascii="Times New Roman" w:hAnsi="Times New Roman" w:cs="Times New Roman"/>
          <w:b/>
          <w:sz w:val="24"/>
          <w:szCs w:val="24"/>
        </w:rPr>
        <w:t>Порядок действий работника при ЧС, связанных с утечкой (выбросом) аварийно - химически опасных веществ и радиоактивным загрязнением, в т.ч. по изготовлению и использованию подручных средств защиты органов дыхания.</w:t>
      </w:r>
    </w:p>
    <w:p w:rsidR="00954071" w:rsidRPr="001214CF" w:rsidRDefault="00954071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071" w:rsidRPr="001214CF" w:rsidRDefault="00954071" w:rsidP="008228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4CF">
        <w:rPr>
          <w:rFonts w:ascii="Times New Roman" w:hAnsi="Times New Roman" w:cs="Times New Roman"/>
          <w:b/>
          <w:sz w:val="24"/>
          <w:szCs w:val="24"/>
        </w:rPr>
        <w:t>При оповещении о радиационной аварии:</w:t>
      </w:r>
    </w:p>
    <w:p w:rsidR="00954071" w:rsidRPr="001214CF" w:rsidRDefault="00954071" w:rsidP="0082288B">
      <w:pPr>
        <w:shd w:val="clear" w:color="auto" w:fill="FFFFFF"/>
        <w:tabs>
          <w:tab w:val="left" w:pos="284"/>
        </w:tabs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Находясь на улице, немедленно защитите органы дыхания платком (шарфом) и поспешите укрыться в помещении.</w:t>
      </w:r>
      <w:r w:rsidRPr="001214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80ED3" w:rsidRPr="001214CF" w:rsidRDefault="00954071" w:rsidP="0082288B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Находясь на рабочем месте:</w:t>
      </w:r>
    </w:p>
    <w:p w:rsidR="00954071" w:rsidRPr="001214CF" w:rsidRDefault="0071186A" w:rsidP="0082288B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954071"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получить респиратор (</w:t>
      </w:r>
      <w:r w:rsidR="009C79F4"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если нет</w:t>
      </w:r>
      <w:r w:rsidR="00954071"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респиратора противогаз), а при их отсутствии надеть противо-пыльную маску или ватно-марлевую повязку;</w:t>
      </w:r>
    </w:p>
    <w:p w:rsidR="00954071" w:rsidRPr="001214CF" w:rsidRDefault="00954071" w:rsidP="0082288B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надеть приспособленную для защиты кожи одежду, обувь, перчатки;</w:t>
      </w:r>
    </w:p>
    <w:p w:rsidR="00954071" w:rsidRPr="001214CF" w:rsidRDefault="00954071" w:rsidP="0082288B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взять запас продуктов и воды, медикаменты, предметы первой необходимости и следовать в убежище или противорадиационное укрытие. </w:t>
      </w:r>
      <w:bookmarkStart w:id="0" w:name="_GoBack"/>
      <w:bookmarkEnd w:id="0"/>
    </w:p>
    <w:p w:rsidR="00680ED3" w:rsidRPr="001214CF" w:rsidRDefault="00680ED3" w:rsidP="0082288B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954071" w:rsidRPr="001214CF" w:rsidRDefault="00954071" w:rsidP="0082288B">
      <w:pPr>
        <w:pStyle w:val="a3"/>
        <w:shd w:val="clear" w:color="auto" w:fill="FFFFFF"/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В качестве защиты от радиоактивного облучения можно использовать подвалы и каменные постройки, предприняв меры по их герметизации.</w:t>
      </w:r>
    </w:p>
    <w:p w:rsidR="00954071" w:rsidRPr="001214CF" w:rsidRDefault="00954071" w:rsidP="0082288B">
      <w:pPr>
        <w:pStyle w:val="a3"/>
        <w:shd w:val="clear" w:color="auto" w:fill="FFFFFF"/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Выход из убежищ (укрытий) и других загерметизированных помещений разрешается только по распоряжению местных органов гражданской обороны.</w:t>
      </w:r>
    </w:p>
    <w:p w:rsidR="00954071" w:rsidRPr="001214CF" w:rsidRDefault="00954071" w:rsidP="0082288B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4CF">
        <w:rPr>
          <w:rFonts w:ascii="Times New Roman" w:hAnsi="Times New Roman" w:cs="Times New Roman"/>
          <w:b/>
          <w:sz w:val="24"/>
          <w:szCs w:val="24"/>
        </w:rPr>
        <w:t>При получении сигнала об аварии на химически опасном объекте:</w:t>
      </w:r>
    </w:p>
    <w:p w:rsidR="00954071" w:rsidRPr="001214CF" w:rsidRDefault="00954071" w:rsidP="0082288B">
      <w:pPr>
        <w:shd w:val="clear" w:color="auto" w:fill="FFFFFF"/>
        <w:tabs>
          <w:tab w:val="left" w:pos="284"/>
        </w:tabs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1.Отключить и перекрыть приточно-вытяжную вентиляцию, отверстия, кондиционеры, оборудование</w:t>
      </w:r>
    </w:p>
    <w:p w:rsidR="00954071" w:rsidRPr="001214CF" w:rsidRDefault="00954071" w:rsidP="0082288B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2. Загерметизировать окна, двери, вентиляционные отверстия, кондиционеры</w:t>
      </w:r>
    </w:p>
    <w:p w:rsidR="00954071" w:rsidRPr="001214CF" w:rsidRDefault="00954071" w:rsidP="0082288B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3. Закрыть двери внутри здания и не покидать помещения без разрешения</w:t>
      </w:r>
    </w:p>
    <w:p w:rsidR="00954071" w:rsidRPr="001214CF" w:rsidRDefault="00954071" w:rsidP="0082288B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4. Получить со склада противогазы и подготовить их к действию.</w:t>
      </w:r>
    </w:p>
    <w:p w:rsidR="00954071" w:rsidRPr="001214CF" w:rsidRDefault="00954071" w:rsidP="0082288B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>5. Укрыться в защитном сооружении или покинуть зону заражения, двигаясь при этом перпендикулярно направлению ветра.</w:t>
      </w:r>
    </w:p>
    <w:p w:rsidR="00954071" w:rsidRPr="001214CF" w:rsidRDefault="00954071" w:rsidP="0082288B">
      <w:pPr>
        <w:shd w:val="clear" w:color="auto" w:fill="FFFFFF"/>
        <w:tabs>
          <w:tab w:val="left" w:pos="284"/>
        </w:tabs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 xml:space="preserve">Когда нет ни противогаза, ни респираторов можно воспользоваться простейшими средствами защиты органов дыхания. Эти средства могут быть использованы населением как респираторы. Они просты по своему устройству и поэтому рекомендуются в качестве массового средства защиты, изготавливаемого самим населением. К таким средствам относятся противопыльные тканевые маски ПТМ-1 и, ватно-марлевые повязки. </w:t>
      </w:r>
    </w:p>
    <w:p w:rsidR="00954071" w:rsidRPr="001214CF" w:rsidRDefault="00954071" w:rsidP="0082288B">
      <w:pPr>
        <w:shd w:val="clear" w:color="auto" w:fill="FFFFFF"/>
        <w:tabs>
          <w:tab w:val="left" w:pos="284"/>
        </w:tabs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 xml:space="preserve">Маска ПТМ-1 состоит из двух основных частей— </w:t>
      </w:r>
      <w:r w:rsidR="009C79F4" w:rsidRPr="001214CF">
        <w:rPr>
          <w:rFonts w:ascii="Times New Roman" w:hAnsi="Times New Roman" w:cs="Times New Roman"/>
          <w:sz w:val="24"/>
          <w:szCs w:val="24"/>
        </w:rPr>
        <w:t>корпуса и</w:t>
      </w:r>
      <w:r w:rsidRPr="001214CF">
        <w:rPr>
          <w:rFonts w:ascii="Times New Roman" w:hAnsi="Times New Roman" w:cs="Times New Roman"/>
          <w:sz w:val="24"/>
          <w:szCs w:val="24"/>
        </w:rPr>
        <w:t xml:space="preserve"> крепления. Корпус сделан, из 2—4 слоев ткани. В нем вырезаны смотровые отверстия с вставленными в них стеклами или прозрачной пленкой. На голове маска крепится полосой ткани, пришитой к боковым краям корпуса. Плотное прилегание маски к голове обеспечивается при помощи резинки в верхнем шве и завязок в нижнем шве крепления, а также поперечной резинки, пришитой к верхним углам корпуса маски. Воздух очищается всей поверхностью маски в процессе его прохождения через ткань при вдохе. </w:t>
      </w:r>
    </w:p>
    <w:p w:rsidR="00954071" w:rsidRPr="001214CF" w:rsidRDefault="00954071" w:rsidP="0082288B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CF">
        <w:rPr>
          <w:rFonts w:ascii="Times New Roman" w:hAnsi="Times New Roman" w:cs="Times New Roman"/>
          <w:b/>
          <w:sz w:val="24"/>
          <w:szCs w:val="24"/>
        </w:rPr>
        <w:t>Ватно-марлевые</w:t>
      </w:r>
      <w:r w:rsidRPr="001214CF">
        <w:rPr>
          <w:rFonts w:ascii="Times New Roman" w:hAnsi="Times New Roman" w:cs="Times New Roman"/>
          <w:sz w:val="24"/>
          <w:szCs w:val="24"/>
        </w:rPr>
        <w:t xml:space="preserve">: </w:t>
      </w: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среднюю часть куска марли длиной 100 см и шириной 50 см на участок размером 30х20 см кладут ровный слой ваты толщиной примерно 2 см или 5-6 слоев марли размером 30х20 см; </w:t>
      </w:r>
    </w:p>
    <w:p w:rsidR="00954071" w:rsidRPr="001214CF" w:rsidRDefault="00954071" w:rsidP="0082288B">
      <w:pPr>
        <w:tabs>
          <w:tab w:val="left" w:pos="284"/>
          <w:tab w:val="left" w:pos="851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Свободные от ваты концы марли </w:t>
      </w:r>
      <w:r w:rsidRPr="00121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всей длине куска</w:t>
      </w: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обеих сторон заворачивают, закрывая вату; концы марли (около 30-35 см) с обеих сторон посередине разрезают ножницами, образуя две пары завязок. </w:t>
      </w:r>
    </w:p>
    <w:p w:rsidR="00291362" w:rsidRPr="001214CF" w:rsidRDefault="001214CF" w:rsidP="0082288B">
      <w:pPr>
        <w:tabs>
          <w:tab w:val="left" w:pos="284"/>
          <w:tab w:val="left" w:pos="851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>20 см</w:t>
      </w:r>
    </w:p>
    <w:p w:rsidR="00954071" w:rsidRPr="001214CF" w:rsidRDefault="001214CF" w:rsidP="0082288B">
      <w:pPr>
        <w:tabs>
          <w:tab w:val="left" w:pos="284"/>
          <w:tab w:val="left" w:pos="851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893CBE" wp14:editId="2CEC302D">
                <wp:simplePos x="0" y="0"/>
                <wp:positionH relativeFrom="column">
                  <wp:posOffset>2280285</wp:posOffset>
                </wp:positionH>
                <wp:positionV relativeFrom="paragraph">
                  <wp:posOffset>10795</wp:posOffset>
                </wp:positionV>
                <wp:extent cx="514350" cy="520700"/>
                <wp:effectExtent l="0" t="0" r="19050" b="3175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520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0E2D9" id="Line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55pt,.85pt" to="220.0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YxIAIAADg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BtrlGCnS&#10;gUZroTjKYm964woIqdTGhuroUb2YtabfHFK6aona8cjx9WQgLwvdTN6khI0zcMO2/6QZxJC917FR&#10;x8Z2qJHCfA2JARyagY5RmdNNGX70iMLhOMsfxqAfBdd4lD6mkV1CigATko11/iPXHQpGiSWUEEHJ&#10;Ye18oPUrJIQrvRJSRvGlQn2JZ+PROCY4LQULzhDm7G5bSYsOJIxP/GKN4LkPs3qvWARrOWHLi+2J&#10;kGcbLpcq4EE5QOdinefj+yydLafLaT7IR5PlIE/revBhVeWDySp7HNcPdVXV2Y9ALcuLVjDGVWB3&#10;ndUs/7tZuLya85TdpvXWhuQteuwXkL3+I+mobBAzPC5XbDU7bexVcRjPGHx5SmH+7/dg3z/4xU8A&#10;AAD//wMAUEsDBBQABgAIAAAAIQAYnWtA3QAAAAgBAAAPAAAAZHJzL2Rvd25yZXYueG1sTI/BTsMw&#10;EETvSPyDtUjcqNOm0DaNU1UIuCBVooSenXhJIux1FLtp+HuWExxHbzT7Nt9NzooRh9B5UjCfJSCQ&#10;am86ahSU7893axAhajLaekIF3xhgV1xf5Toz/kJvOB5jI3iEQqYVtDH2mZShbtHpMPM9ErNPPzgd&#10;OQ6NNIO+8LizcpEkD9LpjvhCq3t8bLH+Op6dgv3p9Sk9jJXz1mya8sO4MnlZKHV7M+23ICJO8a8M&#10;v/qsDgU7Vf5MJgirIL3fzLnKYAWC+XKZcK4UrNMVyCKX/x8ofgAAAP//AwBQSwECLQAUAAYACAAA&#10;ACEAtoM4kv4AAADhAQAAEwAAAAAAAAAAAAAAAAAAAAAAW0NvbnRlbnRfVHlwZXNdLnhtbFBLAQIt&#10;ABQABgAIAAAAIQA4/SH/1gAAAJQBAAALAAAAAAAAAAAAAAAAAC8BAABfcmVscy8ucmVsc1BLAQIt&#10;ABQABgAIAAAAIQBWVvYxIAIAADgEAAAOAAAAAAAAAAAAAAAAAC4CAABkcnMvZTJvRG9jLnhtbFBL&#10;AQItABQABgAIAAAAIQAYnWtA3QAAAAgBAAAPAAAAAAAAAAAAAAAAAHoEAABkcnMvZG93bnJldi54&#10;bWxQSwUGAAAAAAQABADzAAAAhAUAAAAA&#10;"/>
            </w:pict>
          </mc:Fallback>
        </mc:AlternateContent>
      </w:r>
      <w:r w:rsidR="00291362"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954071" w:rsidRPr="001214CF" w:rsidRDefault="00954071" w:rsidP="008228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86968" wp14:editId="0B7071DB">
                <wp:simplePos x="0" y="0"/>
                <wp:positionH relativeFrom="column">
                  <wp:posOffset>819150</wp:posOffset>
                </wp:positionH>
                <wp:positionV relativeFrom="paragraph">
                  <wp:posOffset>111125</wp:posOffset>
                </wp:positionV>
                <wp:extent cx="2967990" cy="923925"/>
                <wp:effectExtent l="9525" t="6350" r="13335" b="12700"/>
                <wp:wrapNone/>
                <wp:docPr id="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7990" cy="923925"/>
                        </a:xfrm>
                        <a:custGeom>
                          <a:avLst/>
                          <a:gdLst>
                            <a:gd name="T0" fmla="*/ 80 w 4674"/>
                            <a:gd name="T1" fmla="*/ 455 h 1455"/>
                            <a:gd name="T2" fmla="*/ 380 w 4674"/>
                            <a:gd name="T3" fmla="*/ 75 h 1455"/>
                            <a:gd name="T4" fmla="*/ 880 w 4674"/>
                            <a:gd name="T5" fmla="*/ 155 h 1455"/>
                            <a:gd name="T6" fmla="*/ 1420 w 4674"/>
                            <a:gd name="T7" fmla="*/ 175 h 1455"/>
                            <a:gd name="T8" fmla="*/ 2180 w 4674"/>
                            <a:gd name="T9" fmla="*/ 135 h 1455"/>
                            <a:gd name="T10" fmla="*/ 3440 w 4674"/>
                            <a:gd name="T11" fmla="*/ 155 h 1455"/>
                            <a:gd name="T12" fmla="*/ 4460 w 4674"/>
                            <a:gd name="T13" fmla="*/ 135 h 1455"/>
                            <a:gd name="T14" fmla="*/ 4560 w 4674"/>
                            <a:gd name="T15" fmla="*/ 495 h 1455"/>
                            <a:gd name="T16" fmla="*/ 4260 w 4674"/>
                            <a:gd name="T17" fmla="*/ 555 h 1455"/>
                            <a:gd name="T18" fmla="*/ 4080 w 4674"/>
                            <a:gd name="T19" fmla="*/ 595 h 1455"/>
                            <a:gd name="T20" fmla="*/ 3300 w 4674"/>
                            <a:gd name="T21" fmla="*/ 635 h 1455"/>
                            <a:gd name="T22" fmla="*/ 2980 w 4674"/>
                            <a:gd name="T23" fmla="*/ 695 h 1455"/>
                            <a:gd name="T24" fmla="*/ 2920 w 4674"/>
                            <a:gd name="T25" fmla="*/ 715 h 1455"/>
                            <a:gd name="T26" fmla="*/ 3000 w 4674"/>
                            <a:gd name="T27" fmla="*/ 795 h 1455"/>
                            <a:gd name="T28" fmla="*/ 3220 w 4674"/>
                            <a:gd name="T29" fmla="*/ 875 h 1455"/>
                            <a:gd name="T30" fmla="*/ 3740 w 4674"/>
                            <a:gd name="T31" fmla="*/ 955 h 1455"/>
                            <a:gd name="T32" fmla="*/ 4160 w 4674"/>
                            <a:gd name="T33" fmla="*/ 1055 h 1455"/>
                            <a:gd name="T34" fmla="*/ 4560 w 4674"/>
                            <a:gd name="T35" fmla="*/ 1095 h 1455"/>
                            <a:gd name="T36" fmla="*/ 4500 w 4674"/>
                            <a:gd name="T37" fmla="*/ 1455 h 1455"/>
                            <a:gd name="T38" fmla="*/ 4040 w 4674"/>
                            <a:gd name="T39" fmla="*/ 1435 h 1455"/>
                            <a:gd name="T40" fmla="*/ 3200 w 4674"/>
                            <a:gd name="T41" fmla="*/ 1315 h 1455"/>
                            <a:gd name="T42" fmla="*/ 1680 w 4674"/>
                            <a:gd name="T43" fmla="*/ 1375 h 1455"/>
                            <a:gd name="T44" fmla="*/ 1000 w 4674"/>
                            <a:gd name="T45" fmla="*/ 1295 h 1455"/>
                            <a:gd name="T46" fmla="*/ 20 w 4674"/>
                            <a:gd name="T47" fmla="*/ 1215 h 1455"/>
                            <a:gd name="T48" fmla="*/ 80 w 4674"/>
                            <a:gd name="T49" fmla="*/ 835 h 1455"/>
                            <a:gd name="T50" fmla="*/ 760 w 4674"/>
                            <a:gd name="T51" fmla="*/ 915 h 1455"/>
                            <a:gd name="T52" fmla="*/ 1620 w 4674"/>
                            <a:gd name="T53" fmla="*/ 835 h 1455"/>
                            <a:gd name="T54" fmla="*/ 1600 w 4674"/>
                            <a:gd name="T55" fmla="*/ 755 h 1455"/>
                            <a:gd name="T56" fmla="*/ 1480 w 4674"/>
                            <a:gd name="T57" fmla="*/ 675 h 1455"/>
                            <a:gd name="T58" fmla="*/ 1420 w 4674"/>
                            <a:gd name="T59" fmla="*/ 635 h 1455"/>
                            <a:gd name="T60" fmla="*/ 920 w 4674"/>
                            <a:gd name="T61" fmla="*/ 575 h 1455"/>
                            <a:gd name="T62" fmla="*/ 600 w 4674"/>
                            <a:gd name="T63" fmla="*/ 475 h 1455"/>
                            <a:gd name="T64" fmla="*/ 460 w 4674"/>
                            <a:gd name="T65" fmla="*/ 415 h 1455"/>
                            <a:gd name="T66" fmla="*/ 80 w 4674"/>
                            <a:gd name="T67" fmla="*/ 455 h 1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674" h="1455">
                              <a:moveTo>
                                <a:pt x="80" y="455"/>
                              </a:moveTo>
                              <a:cubicBezTo>
                                <a:pt x="104" y="0"/>
                                <a:pt x="0" y="40"/>
                                <a:pt x="380" y="75"/>
                              </a:cubicBezTo>
                              <a:cubicBezTo>
                                <a:pt x="544" y="130"/>
                                <a:pt x="708" y="133"/>
                                <a:pt x="880" y="155"/>
                              </a:cubicBezTo>
                              <a:cubicBezTo>
                                <a:pt x="1067" y="217"/>
                                <a:pt x="1216" y="185"/>
                                <a:pt x="1420" y="175"/>
                              </a:cubicBezTo>
                              <a:cubicBezTo>
                                <a:pt x="2251" y="132"/>
                                <a:pt x="1507" y="177"/>
                                <a:pt x="2180" y="135"/>
                              </a:cubicBezTo>
                              <a:cubicBezTo>
                                <a:pt x="2639" y="153"/>
                                <a:pt x="2976" y="170"/>
                                <a:pt x="3440" y="155"/>
                              </a:cubicBezTo>
                              <a:cubicBezTo>
                                <a:pt x="3845" y="20"/>
                                <a:pt x="3518" y="114"/>
                                <a:pt x="4460" y="135"/>
                              </a:cubicBezTo>
                              <a:cubicBezTo>
                                <a:pt x="4501" y="258"/>
                                <a:pt x="4539" y="367"/>
                                <a:pt x="4560" y="495"/>
                              </a:cubicBezTo>
                              <a:cubicBezTo>
                                <a:pt x="4357" y="563"/>
                                <a:pt x="4519" y="518"/>
                                <a:pt x="4260" y="555"/>
                              </a:cubicBezTo>
                              <a:cubicBezTo>
                                <a:pt x="4199" y="564"/>
                                <a:pt x="4141" y="590"/>
                                <a:pt x="4080" y="595"/>
                              </a:cubicBezTo>
                              <a:cubicBezTo>
                                <a:pt x="3820" y="616"/>
                                <a:pt x="3560" y="621"/>
                                <a:pt x="3300" y="635"/>
                              </a:cubicBezTo>
                              <a:cubicBezTo>
                                <a:pt x="3116" y="696"/>
                                <a:pt x="3222" y="671"/>
                                <a:pt x="2980" y="695"/>
                              </a:cubicBezTo>
                              <a:cubicBezTo>
                                <a:pt x="2960" y="702"/>
                                <a:pt x="2929" y="696"/>
                                <a:pt x="2920" y="715"/>
                              </a:cubicBezTo>
                              <a:cubicBezTo>
                                <a:pt x="2888" y="779"/>
                                <a:pt x="2979" y="784"/>
                                <a:pt x="3000" y="795"/>
                              </a:cubicBezTo>
                              <a:cubicBezTo>
                                <a:pt x="3083" y="836"/>
                                <a:pt x="3122" y="860"/>
                                <a:pt x="3220" y="875"/>
                              </a:cubicBezTo>
                              <a:cubicBezTo>
                                <a:pt x="3393" y="902"/>
                                <a:pt x="3570" y="912"/>
                                <a:pt x="3740" y="955"/>
                              </a:cubicBezTo>
                              <a:cubicBezTo>
                                <a:pt x="3878" y="990"/>
                                <a:pt x="4018" y="1037"/>
                                <a:pt x="4160" y="1055"/>
                              </a:cubicBezTo>
                              <a:cubicBezTo>
                                <a:pt x="4293" y="1072"/>
                                <a:pt x="4427" y="1078"/>
                                <a:pt x="4560" y="1095"/>
                              </a:cubicBezTo>
                              <a:cubicBezTo>
                                <a:pt x="4605" y="1231"/>
                                <a:pt x="4674" y="1397"/>
                                <a:pt x="4500" y="1455"/>
                              </a:cubicBezTo>
                              <a:cubicBezTo>
                                <a:pt x="4347" y="1448"/>
                                <a:pt x="4193" y="1447"/>
                                <a:pt x="4040" y="1435"/>
                              </a:cubicBezTo>
                              <a:cubicBezTo>
                                <a:pt x="3758" y="1412"/>
                                <a:pt x="3482" y="1343"/>
                                <a:pt x="3200" y="1315"/>
                              </a:cubicBezTo>
                              <a:cubicBezTo>
                                <a:pt x="2693" y="1333"/>
                                <a:pt x="2187" y="1360"/>
                                <a:pt x="1680" y="1375"/>
                              </a:cubicBezTo>
                              <a:cubicBezTo>
                                <a:pt x="1447" y="1359"/>
                                <a:pt x="1230" y="1321"/>
                                <a:pt x="1000" y="1295"/>
                              </a:cubicBezTo>
                              <a:cubicBezTo>
                                <a:pt x="675" y="1259"/>
                                <a:pt x="346" y="1242"/>
                                <a:pt x="20" y="1215"/>
                              </a:cubicBezTo>
                              <a:cubicBezTo>
                                <a:pt x="34" y="1075"/>
                                <a:pt x="58" y="970"/>
                                <a:pt x="80" y="835"/>
                              </a:cubicBezTo>
                              <a:cubicBezTo>
                                <a:pt x="296" y="907"/>
                                <a:pt x="535" y="896"/>
                                <a:pt x="760" y="915"/>
                              </a:cubicBezTo>
                              <a:cubicBezTo>
                                <a:pt x="1141" y="901"/>
                                <a:pt x="1300" y="899"/>
                                <a:pt x="1620" y="835"/>
                              </a:cubicBezTo>
                              <a:cubicBezTo>
                                <a:pt x="1613" y="808"/>
                                <a:pt x="1614" y="779"/>
                                <a:pt x="1600" y="755"/>
                              </a:cubicBezTo>
                              <a:cubicBezTo>
                                <a:pt x="1555" y="675"/>
                                <a:pt x="1545" y="707"/>
                                <a:pt x="1480" y="675"/>
                              </a:cubicBezTo>
                              <a:cubicBezTo>
                                <a:pt x="1459" y="664"/>
                                <a:pt x="1443" y="641"/>
                                <a:pt x="1420" y="635"/>
                              </a:cubicBezTo>
                              <a:cubicBezTo>
                                <a:pt x="1260" y="591"/>
                                <a:pt x="1084" y="608"/>
                                <a:pt x="920" y="575"/>
                              </a:cubicBezTo>
                              <a:cubicBezTo>
                                <a:pt x="852" y="561"/>
                                <a:pt x="659" y="514"/>
                                <a:pt x="600" y="475"/>
                              </a:cubicBezTo>
                              <a:cubicBezTo>
                                <a:pt x="517" y="420"/>
                                <a:pt x="563" y="441"/>
                                <a:pt x="460" y="415"/>
                              </a:cubicBezTo>
                              <a:cubicBezTo>
                                <a:pt x="105" y="436"/>
                                <a:pt x="222" y="384"/>
                                <a:pt x="80" y="4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B4163" id="Freeform 2" o:spid="_x0000_s1026" style="position:absolute;margin-left:64.5pt;margin-top:8.75pt;width:233.7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4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sG8NAgAAGciAAAOAAAAZHJzL2Uyb0RvYy54bWysWttu20YQfS/QfyD4WKAR98KbETlok6Yo&#10;kLYB4n4ATVGWUElUSdpy8vU9s7uUZ92usyqaB0cihzNz5uzOzI74+s3jfpc8dMO47Q/LVLzK0qQ7&#10;tP1qe7hbpn/cvP++SpNxag6rZtcfumX6uRvTN9fffvP6dLzqZL/pd6tuSKDkMF6djst0M03Hq8Vi&#10;bDfdvhlf9cfugJvrftg3E74Od4vV0Jygfb9byCwrFqd+WB2Hvu3GEVff2ZvptdG/Xnft9Pt6PXZT&#10;slum8G0yfwfz95b+Lq5fN1d3Q3PcbFvnRvMfvNg32wOMnlW9a6YmuR+2/1C137ZDP/br6VXb7xf9&#10;er1tO4MBaET2DM2nTXPsDBYEZzyewzT+f2rb3x4+Dsl2Be5UmhyaPTh6P3QdRTyRFJ7TcbyC1Kfj&#10;x4EAjscPffvniBsL7w59GSGT3J5+7VfQ0txPvQnJ43rY05MAmzyayH8+R757nJIWF2VdlHUNglrc&#10;q6WqZU62F83V/HR7P04/d73R1Dx8GCfL3AqfTNxXzvkbKFnvdyDxu0VSZckp0UWpHc9nIcGEdJ4n&#10;m0Tgv+dSkkmpoC7E7WywDKnSTKgKqsqZlAi6VXApLUMYSy4WdAz78+y9FEHPaiYmVAil4MFXWodc&#10;Ezz+YaCCE6B1EVTHKXjBO06CzsPqOA26DoLlPGgZVseJyIOsCs6EzoJMCE5FHvROelSoLBQ7yako&#10;gsxKToWsg95JTkUR9o5TIevgGkYaeFqepQhRITkVwBoEy6kow95xKpQMe8epqIJbTHlUlMFdoTgV&#10;dXChKE6FFsF1pzgVIgvr41y8sC0U50JkwegpTobOg2QoTgal30AWVpwNnYXDx9kQOriUtUcHmohA&#10;jdCcDqGCi09zPkQR3Bra40MFl4vmfIjwYtYeHzLIh+Z8BNey9tiQYbScjTBWzkUVpCLnVJTBlZxz&#10;Juqga7lPRBBqzol4wTmPhyK4TtA3sBwVXMY5p0HoYOhyTkQRXCU550GEu4CcMxHO7wVnIpyPC85E&#10;HnSu4EyEI1dwInRYGyci3AUUnAcdXCUF5yHIQsFZ8HMTmtK7ue1sNnMn2j4eXCuKT0lDx5/MtL/H&#10;fqS2l/pS9LY3wvW1kKK+NSCM+JGwihJGeEh47phf1gz0JFxGacYaI+E6SpiaP5JGc2db95cdoebO&#10;iMeBFA6liIMpHE4RB5SaL+NMHFRqrkgczVMMVGqejHgcVOmgns9ALweSmh+jPQ6qdFBlHFRqXkg7&#10;mpMYqNScGPE4qMpBRW8Rpd1BResQJe6gqjio1BiQ7yj8Mdqp7hvxOKhU1o14HFSq2kY8Dqp2UHUc&#10;VCq8pB2VNQYqVVYjHgc1d1DtiRr58uUFTJXRaI+DSpXPiMdBpcpG4ihdMVCpdBnxOKiFg4riE6Xd&#10;QUV5YeI2Qq58DJhZPZ9WDWmCadUtPdNcHZuJqs78MTktUzPiSDYY4tAUg+7s+4fupjcyE5WfykbB&#10;DTlg8Emgvb/dtj92X7i4yCwuNyA7Gh1OhXcNYxETr/KM39P2b7pztxMEUosFZLSXmeVV4NzCLmNY&#10;YgxgSjCH7KsWREblGyxKm/4RM2NCSFcWRGWUna+jfbJGLoAhJbWlMCKQ85jDIs+scVEakmcjNFxx&#10;8vFIZIHcZYygaWVGZF3alSRKL4g0c3Hy8UZURUcJCpevK3dVUaD2Mts0iLkYCM6BNloS25cryx1A&#10;ZbfEHC06hxojmL+QPG2Rr/KOM58NfY7O0jNCQxMAJET8OoY29voFi0uL2inD3ufKBB0YyQjmmPw6&#10;RjnuejwSVbkVWWDFMmVqDkthW485XApDD2MEHT7JR4VLCbcdito3Il3DUpQmZ85GaOxjjVzACSa7&#10;9qEy87YJhj42jM+M0zDIGMG0JxqJrCqbPMrSFIUnj/GdOCkrjysaEdnrFyBRWYXzCpRVmHBwToQL&#10;VwWk/DoGR1b+gqyiVG2N1H64sLKtshp9MzeCcZIxgnlRdLhUVdpw0cidKdPZvOMz22HNcaQpk7FC&#10;Y6RoM1o6LCIrPae1li5FZnCEOzAvbxovxdspMpu/hLRd6tltmvwTY0LVXi6mqZS98VQQY9ILDUlI&#10;nUa7xd0WM1ANCX4D0yr3xCX7snQtDjKKFzelK9udCIVhErOjMMVyQC/ZNcXstvJrLkqVA6r8JU3T&#10;LWfngjWNcM3qMI1gboOvWZ2fzmjqZe1grEVPROUzDEvcQ74Z5XppIdGyM/Nue6IriLfhDixY0eaZ&#10;eaU5wmq/GrtgYcQUjQHp0mCo0UQwV3OoMKnHz9QYmVnpCxCgmts6VaMiMxNox6yyCvWNXy/mNHYB&#10;DFHQz4mUK9HVecrcOf5ZokZ+scbLC/ILWkIbFSKeG8ldP1P6QaShm3HKyUctKnTUrk755R6L2iIs&#10;7HFxXgk0irNGLgnXuRGpfU4y1C0KY+GHca6RmMAR8CgglTvE5fYgNPtbOHi53+TNfGAqF20hR7dN&#10;zlIEGB3UjJnLfqDmLhKTumgLKD9WlV+B534FjSw37NgOpvhdP3Y2enSkMmE8n61MSJ9+cR773Xb1&#10;frvb0YlqHO5u3+6G5KHBSwXvzT+HwBPbHehoVucY45ingiqQ7CjfWVc8FUN/f1iZUG66ZvWT+zw1&#10;2539DC93GCOaX+Lpx3f7a/1tv/qMH+KH3r7tgLcz8GHTD1/S5IQ3HZbp+Nd9M3RpsvvlgFcJaixl&#10;LNnJfNF5Set34Hdu+Z3m0ELVMp1SDDnp49vJvk5xfxy2dxtYEgbuof8BLwCst/Q7vfHPeuW+4G0G&#10;E2/35gW9LsG/G6mn90Ou/wYAAP//AwBQSwMEFAAGAAgAAAAhACbyzu3gAAAACgEAAA8AAABkcnMv&#10;ZG93bnJldi54bWxMj0FPwzAMhe9I+w+RkbixdCsrrDSdAMEBtMsGkzhmjWk6Gqdq0q38e8yJ3fzs&#10;p+fvFavRteKIfWg8KZhNExBIlTcN1Qo+3l+u70CEqMno1hMq+MEAq3JyUejc+BNt8LiNteAQCrlW&#10;YGPscilDZdHpMPUdEt++fO90ZNnX0vT6xOGulfMkyaTTDfEHqzt8slh9bwen4K1Kd/Exxd3r82wz&#10;dOuDD9Z9KnV1OT7cg4g4xn8z/OEzOpTMtPcDmSBa1vMld4k83C5AsGGxzG5A7HmRpQnIspDnFcpf&#10;AAAA//8DAFBLAQItABQABgAIAAAAIQC2gziS/gAAAOEBAAATAAAAAAAAAAAAAAAAAAAAAABbQ29u&#10;dGVudF9UeXBlc10ueG1sUEsBAi0AFAAGAAgAAAAhADj9If/WAAAAlAEAAAsAAAAAAAAAAAAAAAAA&#10;LwEAAF9yZWxzLy5yZWxzUEsBAi0AFAAGAAgAAAAhAPa2wbw0CAAAZyIAAA4AAAAAAAAAAAAAAAAA&#10;LgIAAGRycy9lMm9Eb2MueG1sUEsBAi0AFAAGAAgAAAAhACbyzu3gAAAACgEAAA8AAAAAAAAAAAAA&#10;AAAAjgoAAGRycy9kb3ducmV2LnhtbFBLBQYAAAAABAAEAPMAAACbCwAAAAA=&#10;" path="m80,455c104,,,40,380,75v164,55,328,58,500,80c1067,217,1216,185,1420,175v831,-43,87,2,760,-40c2639,153,2976,170,3440,155v405,-135,78,-41,1020,-20c4501,258,4539,367,4560,495v-203,68,-41,23,-300,60c4199,564,4141,590,4080,595v-260,21,-520,26,-780,40c3116,696,3222,671,2980,695v-20,7,-51,1,-60,20c2888,779,2979,784,3000,795v83,41,122,65,220,80c3393,902,3570,912,3740,955v138,35,278,82,420,100c4293,1072,4427,1078,4560,1095v45,136,114,302,-60,360c4347,1448,4193,1447,4040,1435v-282,-23,-558,-92,-840,-120c2693,1333,2187,1360,1680,1375v-233,-16,-450,-54,-680,-80c675,1259,346,1242,20,1215,34,1075,58,970,80,835v216,72,455,61,680,80c1141,901,1300,899,1620,835v-7,-27,-6,-56,-20,-80c1555,675,1545,707,1480,675v-21,-11,-37,-34,-60,-40c1260,591,1084,608,920,575,852,561,659,514,600,475,517,420,563,441,460,415,105,436,222,384,80,455xe">
                <v:path arrowok="t" o:connecttype="custom" o:connectlocs="50800,288925;241300,47625;558800,98425;901700,111125;1384300,85725;2184400,98425;2832100,85725;2895600,314325;2705100,352425;2590800,377825;2095500,403225;1892300,441325;1854200,454025;1905000,504825;2044700,555625;2374900,606425;2641600,669925;2895600,695325;2857500,923925;2565400,911225;2032000,835025;1066800,873125;635000,822325;12700,771525;50800,530225;482600,581025;1028700,530225;1016000,479425;939800,428625;901700,403225;584200,365125;381000,301625;292100,263525;50800,288925" o:connectangles="0,0,0,0,0,0,0,0,0,0,0,0,0,0,0,0,0,0,0,0,0,0,0,0,0,0,0,0,0,0,0,0,0,0"/>
              </v:shape>
            </w:pict>
          </mc:Fallback>
        </mc:AlternateContent>
      </w:r>
    </w:p>
    <w:p w:rsidR="00954071" w:rsidRPr="001214CF" w:rsidRDefault="001214CF" w:rsidP="0082288B">
      <w:pPr>
        <w:widowControl w:val="0"/>
        <w:tabs>
          <w:tab w:val="left" w:pos="851"/>
          <w:tab w:val="left" w:pos="8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9D0FD" wp14:editId="2D034F1B">
                <wp:simplePos x="0" y="0"/>
                <wp:positionH relativeFrom="column">
                  <wp:posOffset>2270760</wp:posOffset>
                </wp:positionH>
                <wp:positionV relativeFrom="paragraph">
                  <wp:posOffset>22225</wp:posOffset>
                </wp:positionV>
                <wp:extent cx="0" cy="361950"/>
                <wp:effectExtent l="76200" t="38100" r="57150" b="1905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E9864" id="Lin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8pt,1.75pt" to="178.8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wadLgIAAFQEAAAOAAAAZHJzL2Uyb0RvYy54bWysVMGO2jAQvVfqP1i+QxI2UIgIqyqBXmgX&#10;abe9G9shVh3bsg0BVf33jh2W3W0vVVUOZmzPPL+ZeZPl/bmT6MStE1qVOBunGHFFNRPqUOKvT5vR&#10;HCPniWJEasVLfOEO36/ev1v2puAT3WrJuEUAolzRmxK33psiSRxteUfcWBuu4LLRtiMetvaQMEt6&#10;QO9kMknTWdJry4zVlDsHp/VwiVcRv2k49Q9N47hHssTAzcfVxnUf1mS1JMXBEtMKeqVB/oFFR4SC&#10;R29QNfEEHa34A6oT1GqnGz+mukt00wjKYw6QTZb+ls1jSwyPuUBxnLmVyf0/WPrltLNIMOjdBCNF&#10;OujRViiO8lCa3rgCPCq1syE5elaPZqvpd4eUrlqiDjxSfLoYCMtCRPImJGycgQf2/WfNwIccvY51&#10;Oje2Q40U5lsIDOBQC3SOjbncGsPPHtHhkMLp3SxbTGPPElIEhBBnrPOfuO5QMEosgXzEI6et84HR&#10;i0twV3ojpIxtlwr1JV5MJ9MY4LQULFwGN2cP+0padCJBOPEX04Ob125WHxWLYC0nbH21PRESbORj&#10;XbwVUCnJcXit4wwjyWFWgjXQkyq8CLkC4as1aOfHIl2s5+t5Psons/UoT+t69HFT5aPZJvswre/q&#10;qqqzn4F8lhetYIyrwP9Zx1n+dzq5TtSgwJuSb4VK3qLHigLZ5/9IOrY9dHrQzF6zy86G7IICQLrR&#10;+TpmYTZe76PXy8dg9QsAAP//AwBQSwMEFAAGAAgAAAAhABsrbpveAAAACAEAAA8AAABkcnMvZG93&#10;bnJldi54bWxMj8FOwzAQRO9I/IO1SNyoUyCBhjgVQiD1hKBFSL258ZKExutgu03g69mqB7jtaEaz&#10;b4r5aDuxRx9aRwqmkwQEUuVMS7WCt9XTxS2IEDUZ3TlCBd8YYF6enhQ6N26gV9wvYy24hEKuFTQx&#10;9rmUoWrQ6jBxPRJ7H85bHVn6WhqvBy63nbxMkkxa3RJ/aHSPDw1W2+XOKpithtS9+O379bT9Wv88&#10;fsZ+8RyVOj8b7+9ARBzjXxgO+IwOJTNt3I5MEJ2Cq/Qm4+jhAMH+UW8UZEkKsizk/wHlLwAAAP//&#10;AwBQSwECLQAUAAYACAAAACEAtoM4kv4AAADhAQAAEwAAAAAAAAAAAAAAAAAAAAAAW0NvbnRlbnRf&#10;VHlwZXNdLnhtbFBLAQItABQABgAIAAAAIQA4/SH/1gAAAJQBAAALAAAAAAAAAAAAAAAAAC8BAABf&#10;cmVscy8ucmVsc1BLAQItABQABgAIAAAAIQBwRwadLgIAAFQEAAAOAAAAAAAAAAAAAAAAAC4CAABk&#10;cnMvZTJvRG9jLnhtbFBLAQItABQABgAIAAAAIQAbK26b3gAAAAgBAAAPAAAAAAAAAAAAAAAAAIgE&#10;AABkcnMvZG93bnJldi54bWxQSwUGAAAAAAQABADzAAAAkwUAAAAA&#10;">
                <v:stroke endarrow="block"/>
              </v:line>
            </w:pict>
          </mc:Fallback>
        </mc:AlternateContent>
      </w:r>
    </w:p>
    <w:p w:rsidR="00954071" w:rsidRPr="001214CF" w:rsidRDefault="001214CF" w:rsidP="0082288B">
      <w:pPr>
        <w:widowControl w:val="0"/>
        <w:tabs>
          <w:tab w:val="left" w:pos="851"/>
          <w:tab w:val="left" w:pos="8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C0DA7F" wp14:editId="298B2523">
                <wp:simplePos x="0" y="0"/>
                <wp:positionH relativeFrom="column">
                  <wp:posOffset>1842135</wp:posOffset>
                </wp:positionH>
                <wp:positionV relativeFrom="paragraph">
                  <wp:posOffset>8890</wp:posOffset>
                </wp:positionV>
                <wp:extent cx="809625" cy="504825"/>
                <wp:effectExtent l="0" t="0" r="28575" b="2857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071" w:rsidRDefault="00954071" w:rsidP="00954071">
                            <w:pPr>
                              <w:jc w:val="center"/>
                            </w:pPr>
                          </w:p>
                          <w:p w:rsidR="00954071" w:rsidRDefault="00954071" w:rsidP="0095407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0DA7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45.05pt;margin-top:.7pt;width:63.7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5fMwIAAGwEAAAOAAAAZHJzL2Uyb0RvYy54bWysVNtu2zAMfR+wfxD0vtgOki4x4hRdsgwD&#10;ugvQ7gMUSbaFyaImKbGzrx8lp2l2wR6G+UEgReqQPCS9uh06TY7SeQWmosUkp0QaDkKZpqJfHnev&#10;FpT4wIxgGoys6El6ert++WLV21JOoQUtpCMIYnzZ24q2IdgyyzxvZcf8BKw0aKzBdSyg6ppMONYj&#10;eqezaZ7fZD04YR1w6T3ebkcjXSf8upY8fKprLwPRFcXcQjpdOvfxzNYrVjaO2VbxcxrsH7LomDIY&#10;9AK1ZYGRg1O/QXWKO/BQhwmHLoO6VlymGrCaIv+lmoeWWZlqQXK8vdDk/x8s/3j87IgS2LuCEsM6&#10;7NGjHAJ5AwMp5pGf3voS3R4sOoYB79E31ertPfCvnhjYtMw08s456FvJBOZXxJfZ1dMRx0eQff8B&#10;BMZhhwAJaKhdF8lDOgiiY59Ol97EXDheLvLlzXROCUfTPJ8tUI4RWPn02Dof3knoSBQq6rD1CZwd&#10;730YXZ9cYiwPWomd0joprtlvtCNHhmOyS98Z/Sc3bUhf0eUcY/8dIk/fnyBiClvm2zGUQGkLITqy&#10;slMBV0GrLhYbv/E6EvrWiOQSmNKjjIVrc2Y4kjrSG4b9gI6R9j2IE3LtYBx5XFEUWnDfKelx3Cvq&#10;vx2Yk5To9wb7tSxms7gfSZnNX09RcdeW/bWFGY5QFQ2UjOImjDt1sE41LUYaJ8TAHfa4Von/56zO&#10;eeNIpw6e1y/uzLWevJ5/EusfAAAA//8DAFBLAwQUAAYACAAAACEAeXxu990AAAAIAQAADwAAAGRy&#10;cy9kb3ducmV2LnhtbEyPwU7DMBBE70j8g7WVuFE7UVSaEKdCSFyqXiiVEDc3XuKosR1spwl/z3KC&#10;4+qNZt7Wu8UO7Ioh9t5JyNYCGLrW6951Ek5vL/dbYDEpp9XgHUr4xgi75vamVpX2s3vF6zF1jEpc&#10;rJQEk9JYcR5bg1bFtR/REfv0wapEZ+i4DmqmcjvwXIgNt6p3tGDUiM8G28txshLeTfrYZ4el3Jd2&#10;CvhV+MOceynvVsvTI7CES/oLw68+qUNDTmc/OR3ZICEvRUZRAgUw4kX2sAF2lrAVJfCm5v8faH4A&#10;AAD//wMAUEsBAi0AFAAGAAgAAAAhALaDOJL+AAAA4QEAABMAAAAAAAAAAAAAAAAAAAAAAFtDb250&#10;ZW50X1R5cGVzXS54bWxQSwECLQAUAAYACAAAACEAOP0h/9YAAACUAQAACwAAAAAAAAAAAAAAAAAv&#10;AQAAX3JlbHMvLnJlbHNQSwECLQAUAAYACAAAACEAkALOXzMCAABsBAAADgAAAAAAAAAAAAAAAAAu&#10;AgAAZHJzL2Uyb0RvYy54bWxQSwECLQAUAAYACAAAACEAeXxu990AAAAIAQAADwAAAAAAAAAAAAAA&#10;AACNBAAAZHJzL2Rvd25yZXYueG1sUEsFBgAAAAAEAAQA8wAAAJcFAAAAAA==&#10;">
                <v:stroke dashstyle="dashDot"/>
                <v:textbox>
                  <w:txbxContent>
                    <w:p w:rsidR="00954071" w:rsidRDefault="00954071" w:rsidP="00954071">
                      <w:pPr>
                        <w:jc w:val="center"/>
                      </w:pPr>
                    </w:p>
                    <w:p w:rsidR="00954071" w:rsidRDefault="00954071" w:rsidP="0095407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ВАТА</w:t>
                      </w:r>
                    </w:p>
                  </w:txbxContent>
                </v:textbox>
              </v:shape>
            </w:pict>
          </mc:Fallback>
        </mc:AlternateContent>
      </w:r>
      <w:r w:rsidR="00954071"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4071" w:rsidRPr="001214CF" w:rsidRDefault="00954071" w:rsidP="008228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C1A86" wp14:editId="3ED2419B">
                <wp:simplePos x="0" y="0"/>
                <wp:positionH relativeFrom="column">
                  <wp:posOffset>2276475</wp:posOffset>
                </wp:positionH>
                <wp:positionV relativeFrom="paragraph">
                  <wp:posOffset>125095</wp:posOffset>
                </wp:positionV>
                <wp:extent cx="0" cy="342900"/>
                <wp:effectExtent l="76200" t="0" r="76200" b="5715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3615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25pt,9.85pt" to="179.2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IYqKAIAAEo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6BPIp0&#10;0KNHoTiaBml64wrwqNTOhuLoWT2bR02/OaR01RJ14JHiy8VAWBYikjchYeMMJNj3nzUDH3L0Oup0&#10;bmwXIEEBdI7tuNzbwc8e0eGQwuk0nyzT2KmEFLc4Y53/xHWHglFiCZQjLjk9Oh94kOLmEtIovRVS&#10;xmZLhfoSL2eTWQxwWgoWLoObs4d9JS06kTAu8ReLgpvXblYfFYtgLSdsc7U9ERJs5KMa3grQR3Ic&#10;snWcYSQ5vJBgDfSkChmhViB8tYaJ+b5Ml5vFZpGP8sl8M8rTuh593Fb5aL7NPszqaV1VdfYjkM/y&#10;ohWMcRX436Y3y/9uOq7vaJi7+/zehUreokdFgeztP5KOzQ79HSZlr9llZ0N1oe8wsNH5+rjCi3i9&#10;j16/PgHrnwAAAP//AwBQSwMEFAAGAAgAAAAhAK1ksFbfAAAACQEAAA8AAABkcnMvZG93bnJldi54&#10;bWxMj8FOwzAMhu9IvENkJG4sHdNoKU0nhDQuG0PbEIJb1pi2onGqJN3K22PEAY72/+n352Ix2k4c&#10;0YfWkYLpJAGBVDnTUq3gZb+8ykCEqMnozhEq+MIAi/L8rNC5cSfa4nEXa8ElFHKtoImxz6UMVYNW&#10;h4nrkTj7cN7qyKOvpfH6xOW2k9dJciOtbokvNLrHhwarz91gFWzXy1X2uhrGyr8/Tjf75/XTW8iU&#10;urwY7+9ARBzjHww/+qwOJTsd3EAmiE7BbJ7NGeXgNgXBwO/ioCCdpSDLQv7/oPwGAAD//wMAUEsB&#10;Ai0AFAAGAAgAAAAhALaDOJL+AAAA4QEAABMAAAAAAAAAAAAAAAAAAAAAAFtDb250ZW50X1R5cGVz&#10;XS54bWxQSwECLQAUAAYACAAAACEAOP0h/9YAAACUAQAACwAAAAAAAAAAAAAAAAAvAQAAX3JlbHMv&#10;LnJlbHNQSwECLQAUAAYACAAAACEAeuyGKigCAABKBAAADgAAAAAAAAAAAAAAAAAuAgAAZHJzL2Uy&#10;b0RvYy54bWxQSwECLQAUAAYACAAAACEArWSwVt8AAAAJAQAADwAAAAAAAAAAAAAAAACCBAAAZHJz&#10;L2Rvd25yZXYueG1sUEsFBgAAAAAEAAQA8wAAAI4FAAAAAA==&#10;">
                <v:stroke endarrow="block"/>
              </v:line>
            </w:pict>
          </mc:Fallback>
        </mc:AlternateContent>
      </w:r>
      <w:r w:rsidRPr="001214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2BB75A" wp14:editId="5F25ADCB">
                <wp:simplePos x="0" y="0"/>
                <wp:positionH relativeFrom="column">
                  <wp:posOffset>1600200</wp:posOffset>
                </wp:positionH>
                <wp:positionV relativeFrom="paragraph">
                  <wp:posOffset>925195</wp:posOffset>
                </wp:positionV>
                <wp:extent cx="0" cy="0"/>
                <wp:effectExtent l="9525" t="58420" r="19050" b="5588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C1E82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2.85pt" to="126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klIQIAAEQEAAAOAAAAZHJzL2Uyb0RvYy54bWysU8GO2jAQvVfqP1i+QxIaWIgIqyqBXmgX&#10;abcfYGyHWHVsyzYEVPXfO3aA7raXqmoOztieeX7zZmb5eO4kOnHrhFYlzsYpRlxRzYQ6lPjry2Y0&#10;x8h5ohiRWvESX7jDj6v375a9KfhEt1oybhGAKFf0psSt96ZIEkdb3hE31oYruGy07YiHrT0kzJIe&#10;0DuZTNJ0lvTaMmM15c7BaT1c4lXEbxpO/VPTOO6RLDFw83G1cd2HNVktSXGwxLSCXmmQf2DREaHg&#10;0TtUTTxBRyv+gOoEtdrpxo+p7hLdNILymANkk6W/ZfPcEsNjLiCOM3eZ3P+DpV9OO4sEK/EDRop0&#10;UKKtUBw9BGV64wpwqNTOhtzoWT2brabfHFK6aok68Mjw5WIgLAsRyZuQsHEG8Pf9Z83Ahxy9jjKd&#10;G9sFSBAAnWM1Lvdq8LNHdDikt9OEFLcQY53/xHWHglFiCWwjJDltnQ8USHFzCS8ovRFSxjJLhfoS&#10;L6aTaQxwWgoWLoObs4d9JS06kdAo8Yv5wM1rN6uPikWwlhO2vtqeCAk28lEIbwVIIzkOr3WcYSQ5&#10;zEawBnpShRchTSB8tYZe+b5IF+v5ep6P8slsPcrTuh593FT5aLbJHqb1h7qq6uxHIJ/lRSsY4yrw&#10;v/Vtlv9dX1wnaOi4e+fehUreokdFgeztH0nHOofSDk2y1+yysyG7UHJo1eh8HaswC6/30evX8K9+&#10;AgAA//8DAFBLAwQUAAYACAAAACEAzk7aEt4AAAALAQAADwAAAGRycy9kb3ducmV2LnhtbEyPQUvD&#10;QBCF74L/YRnBm900WA0xmyJCvbQqbaXU2zY7JsHsbNjdtPHfO6Kgx3nv8eZ7xXy0nTiiD60jBdNJ&#10;AgKpcqalWsHrdnGVgQhRk9GdI1TwiQHm5flZoXPjTrTG4ybWgkso5FpBE2OfSxmqBq0OE9cjsffu&#10;vNWRT19L4/WJy20n0yS5kVa3xB8a3eNDg9XHZrAK1qvFMtsth7Hyb4/T5+3L6mkfMqUuL8b7OxAR&#10;x/gXhm98RoeSmQ5uIBNEpyCdpbwlsnE9uwXBiR/l8KvIspD/N5RfAAAA//8DAFBLAQItABQABgAI&#10;AAAAIQC2gziS/gAAAOEBAAATAAAAAAAAAAAAAAAAAAAAAABbQ29udGVudF9UeXBlc10ueG1sUEsB&#10;Ai0AFAAGAAgAAAAhADj9If/WAAAAlAEAAAsAAAAAAAAAAAAAAAAALwEAAF9yZWxzLy5yZWxzUEsB&#10;Ai0AFAAGAAgAAAAhAFEbiSUhAgAARAQAAA4AAAAAAAAAAAAAAAAALgIAAGRycy9lMm9Eb2MueG1s&#10;UEsBAi0AFAAGAAgAAAAhAM5O2hLeAAAACwEAAA8AAAAAAAAAAAAAAAAAewQAAGRycy9kb3ducmV2&#10;LnhtbFBLBQYAAAAABAAEAPMAAACGBQAAAAA=&#10;">
                <v:stroke endarrow="block"/>
              </v:line>
            </w:pict>
          </mc:Fallback>
        </mc:AlternateContent>
      </w:r>
    </w:p>
    <w:p w:rsidR="00954071" w:rsidRPr="001214CF" w:rsidRDefault="00876A5F" w:rsidP="008228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A2EAF3" wp14:editId="4C1C6A9B">
                <wp:simplePos x="0" y="0"/>
                <wp:positionH relativeFrom="column">
                  <wp:posOffset>813435</wp:posOffset>
                </wp:positionH>
                <wp:positionV relativeFrom="paragraph">
                  <wp:posOffset>153670</wp:posOffset>
                </wp:positionV>
                <wp:extent cx="9525" cy="381000"/>
                <wp:effectExtent l="0" t="0" r="28575" b="1905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79E09" id="Line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12.1pt" to="64.8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Q0HAIAADUEAAAOAAAAZHJzL2Uyb0RvYy54bWysU8GO2jAQvVfqP1i+QxI2UIgIqyqB9rDd&#10;Iu32A4ztEKuObdmGgKr+e8cm0NJeqqo5OHbmzcu8mefl46mT6MitE1qVOBunGHFFNRNqX+Ivr5vR&#10;HCPniWJEasVLfOYOP67evln2puAT3WrJuEVAolzRmxK33psiSRxteUfcWBuuINho2xEPR7tPmCU9&#10;sHcymaTpLOm1ZcZqyp2Dr/UliFeRv2k49Z+bxnGPZImhNh9XG9ddWJPVkhR7S0wr6FAG+YcqOiIU&#10;/PRGVRNP0MGKP6g6Qa12uvFjqrtEN42gPGoANVn6m5qXlhgetUBznLm1yf0/Wvp83FokWIlzjBTp&#10;YERPQnGUZaE1vXEFICq1tUEcPakX86TpV4eUrlqi9jyW+Ho2kBczkruUcHAGfrDrP2kGGHLwOvbp&#10;1NgONVKYjyExkEMv0CkO5nwbDD95ROHjYjqZYkQh8DDP0jSOLSFFIAmpxjr/gesOhU2JJQiIlOT4&#10;5DzIAOgVEuBKb4SUcfJSoX6gDxGnpWAhGA92v6ukRUcSvBOf0BMgu4NZfVAskrWcsPWw90TIyx7w&#10;UgU+EAPlDLuLOb4t0sV6vp7no3wyW4/ytK5H7zdVPpptsnfT+qGuqjr7HrRkedEKxrgK1V2NmuV/&#10;Z4ThylwsdrPqrQ3JPXuUCMVe37HoONcwyospdpqdtzZ0I4wYvBnBwz0K5v/1HFE/b/vqBwAAAP//&#10;AwBQSwMEFAAGAAgAAAAhAJMhR1TcAAAACQEAAA8AAABkcnMvZG93bnJldi54bWxMj8FOwzAMhu9I&#10;vENkJG4sXUBTV5pOEwIuSEiMwjltTFuROFWTdeXt8U5w/O1Pvz+Xu8U7MeMUh0Aa1qsMBFIb7ECd&#10;hvr96SYHEZMha1wg1PCDEXbV5UVpChtO9IbzIXWCSygWRkOf0lhIGdsevYmrMCLx7itM3iSOUyft&#10;ZE5c7p1UWbaR3gzEF3oz4kOP7ffh6DXsP18eb1/nxgdnt139YX2dPSutr6+W/T2IhEv6g+Gsz+pQ&#10;sVMTjmSjcJxVvmZUg7pTIM6A2m5ANBpyHsiqlP8/qH4BAAD//wMAUEsBAi0AFAAGAAgAAAAhALaD&#10;OJL+AAAA4QEAABMAAAAAAAAAAAAAAAAAAAAAAFtDb250ZW50X1R5cGVzXS54bWxQSwECLQAUAAYA&#10;CAAAACEAOP0h/9YAAACUAQAACwAAAAAAAAAAAAAAAAAvAQAAX3JlbHMvLnJlbHNQSwECLQAUAAYA&#10;CAAAACEA4XaENBwCAAA1BAAADgAAAAAAAAAAAAAAAAAuAgAAZHJzL2Uyb0RvYy54bWxQSwECLQAU&#10;AAYACAAAACEAkyFHVNwAAAAJAQAADwAAAAAAAAAAAAAAAAB2BAAAZHJzL2Rvd25yZXYueG1sUEsF&#10;BgAAAAAEAAQA8wAAAH8FAAAAAA==&#10;"/>
            </w:pict>
          </mc:Fallback>
        </mc:AlternateContent>
      </w:r>
    </w:p>
    <w:p w:rsidR="00954071" w:rsidRPr="001214CF" w:rsidRDefault="00876A5F" w:rsidP="008228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9082D0" wp14:editId="3DF74339">
                <wp:simplePos x="0" y="0"/>
                <wp:positionH relativeFrom="column">
                  <wp:posOffset>3756660</wp:posOffset>
                </wp:positionH>
                <wp:positionV relativeFrom="paragraph">
                  <wp:posOffset>130810</wp:posOffset>
                </wp:positionV>
                <wp:extent cx="9525" cy="238125"/>
                <wp:effectExtent l="0" t="0" r="28575" b="28575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6B5BE" id="Line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8pt,10.3pt" to="296.5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C1EgIAACwEAAAOAAAAZHJzL2Uyb0RvYy54bWysU82O2jAQvlfqO1i5QxI2UIgIqyqBXmiL&#10;tNsHMLaTWHVsyzYEVPXdO3YCLe2lqpqDM+OZ+eabH6+fL51AZ2YsV7KI0mkSISaJolw2RfTldTdZ&#10;Rsg6LCkWSrIiujIbPW/evln3Omcz1SpBmUEAIm3e6yJqndN5HFvSsg7bqdJMgrFWpsMOVNPE1OAe&#10;0DsRz5JkEffKUG0UYdbCbTUYo03Ar2tG3Oe6tswhUUTAzYXThPPoz3izxnljsG45GWngf2DRYS4h&#10;6R2qwg6jk+F/QHWcGGVV7aZEdbGqa05YqAGqSZPfqnlpsWahFmiO1fc22f8HSz6dDwZxCrObR0ji&#10;Dma055KhNPO96bXNwaWUB+OrIxf5oveKfLVIqrLFsmGB4+tVQ1zqI+KHEK9YDRmO/UdFwQefnAqN&#10;utSm85DQAnQJ87je58EuDhG4XM1nQIqAYfa0TEH2+Di/hWpj3QemOuSFIhJAO0Dj8966wfXm4jNJ&#10;teNCwD3OhUT9CO9VqwSn3hgU0xxLYdAZ+5UJ35j3wc2ok6QBrGWYbkfZYS4GGXgK6fGgGKAzSsNO&#10;fFslq+1yu8wm2WyxnWRJVU3e78psstil7+bVU1WWVfrd15JmecspZdKzu+1nmv3d/MeXMmzWfUPv&#10;bYgf0UNrgeztH0iHafoBDqtwVPR6ML61frCwksF5fD5+53/Vg9fPR775AQAA//8DAFBLAwQUAAYA&#10;CAAAACEAFV+8/94AAAAJAQAADwAAAGRycy9kb3ducmV2LnhtbEyPwU7DMAyG70i8Q2QkLhNL22nT&#10;VppOCOiNCwPE1WtMW9E4XZNthafHnOBkW/70+3OxnVyvTjSGzrOBdJ6AIq697bgx8PpS3axBhYhs&#10;sfdMBr4owLa8vCgwt/7Mz3TaxUZJCIccDbQxDrnWoW7JYZj7gVh2H350GGUcG21HPEu463WWJCvt&#10;sGO50OJA9y3Vn7ujMxCqNzpU37N6lrwvGk/Z4eHpEY25vprubkFFmuIfDL/6og6lOO39kW1QvYHl&#10;Jl0JaiBLpAqw3CxSUHtp1inostD/Pyh/AAAA//8DAFBLAQItABQABgAIAAAAIQC2gziS/gAAAOEB&#10;AAATAAAAAAAAAAAAAAAAAAAAAABbQ29udGVudF9UeXBlc10ueG1sUEsBAi0AFAAGAAgAAAAhADj9&#10;If/WAAAAlAEAAAsAAAAAAAAAAAAAAAAALwEAAF9yZWxzLy5yZWxzUEsBAi0AFAAGAAgAAAAhAJKh&#10;gLUSAgAALAQAAA4AAAAAAAAAAAAAAAAALgIAAGRycy9lMm9Eb2MueG1sUEsBAi0AFAAGAAgAAAAh&#10;ABVfvP/eAAAACQEAAA8AAAAAAAAAAAAAAAAAbAQAAGRycy9kb3ducmV2LnhtbFBLBQYAAAAABAAE&#10;APMAAAB3BQAAAAA=&#10;"/>
            </w:pict>
          </mc:Fallback>
        </mc:AlternateContent>
      </w:r>
      <w:r w:rsidRPr="001214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3EE29F" wp14:editId="5388B697">
                <wp:simplePos x="0" y="0"/>
                <wp:positionH relativeFrom="column">
                  <wp:posOffset>2794635</wp:posOffset>
                </wp:positionH>
                <wp:positionV relativeFrom="paragraph">
                  <wp:posOffset>121285</wp:posOffset>
                </wp:positionV>
                <wp:extent cx="0" cy="238125"/>
                <wp:effectExtent l="0" t="0" r="19050" b="952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AEE62" id="Line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05pt,9.55pt" to="220.0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FqCEAIAACgEAAAOAAAAZHJzL2Uyb0RvYy54bWysU82O2jAQvlfqO1i+Q0gIFCLCqkqgl22L&#10;tNsHMLZDrDq2ZRsCqvruHTuAlvZSVc3BmfHMfPPNj1dP506iE7dOaFXidDzBiCuqmVCHEn973Y4W&#10;GDlPFCNSK17iC3f4af3+3ao3Bc90qyXjFgGIckVvStx6b4okcbTlHXFjbbgCY6NtRzyo9pAwS3pA&#10;72SSTSbzpNeWGaspdw5u68GI1xG/aTj1X5vGcY9kiYGbj6eN5z6cyXpFioMlphX0SoP8A4uOCAVJ&#10;71A18QQdrfgDqhPUaqcbP6a6S3TTCMpjDVBNOvmtmpeWGB5rgeY4c2+T+3+w9MtpZ5FgJc4wUqSD&#10;ET0LxVE6Da3pjSvAo1I7G4qjZ/VinjX97pDSVUvUgUeKrxcDcWmISB5CguIMJNj3nzUDH3L0Ovbp&#10;3NguQEIH0DmO43IfBz97RIdLCrfZdJFmswhOilucsc5/4rpDQSixBM4Rl5yenQ88SHFzCWmU3gop&#10;47ClQn2JlzOADBanpWDBGBV72FfSohMJ6xK/a94HN6uPikWwlhO2ucqeCDnIkFyqgAeVAJ2rNOzD&#10;j+VkuVlsFvkoz+abUT6p69HHbZWP5tv0w6ye1lVVpz8DtTQvWsEYV4HdbTfT/O9mf30lw1bdt/Pe&#10;huQRPfYLyN7+kXQcZZjesAd7zS47exsxrGN0vj6dsO9vdZDfPvD1LwAAAP//AwBQSwMEFAAGAAgA&#10;AAAhAK01eErdAAAACQEAAA8AAABkcnMvZG93bnJldi54bWxMj0FPwzAMhe9I/IfISFymLdkYFZSm&#10;EwJ647LBxNVrTVvROF2TbYVfjxEHOFn2e3r+XrYaXaeONITWs4X5zIAiLn3Vcm3h9aWY3oAKEbnC&#10;zjNZ+KQAq/z8LMO08ide03ETayUhHFK00MTYp1qHsiGHYeZ7YtHe/eAwyjrUuhrwJOGu0wtjEu2w&#10;ZfnQYE8PDZUfm4OzEIot7YuvSTkxb1e1p8X+8fkJrb28GO/vQEUa458ZfvAFHXJh2vkDV0F1FpZL&#10;MxerCLcyxfB72Fm4ThLQeab/N8i/AQAA//8DAFBLAQItABQABgAIAAAAIQC2gziS/gAAAOEBAAAT&#10;AAAAAAAAAAAAAAAAAAAAAABbQ29udGVudF9UeXBlc10ueG1sUEsBAi0AFAAGAAgAAAAhADj9If/W&#10;AAAAlAEAAAsAAAAAAAAAAAAAAAAALwEAAF9yZWxzLy5yZWxzUEsBAi0AFAAGAAgAAAAhAP20WoIQ&#10;AgAAKAQAAA4AAAAAAAAAAAAAAAAALgIAAGRycy9lMm9Eb2MueG1sUEsBAi0AFAAGAAgAAAAhAK01&#10;eErdAAAACQEAAA8AAAAAAAAAAAAAAAAAagQAAGRycy9kb3ducmV2LnhtbFBLBQYAAAAABAAEAPMA&#10;AAB0BQAAAAA=&#10;"/>
            </w:pict>
          </mc:Fallback>
        </mc:AlternateContent>
      </w:r>
      <w:r w:rsidRPr="001214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46D10F" wp14:editId="18CF17F9">
                <wp:simplePos x="0" y="0"/>
                <wp:positionH relativeFrom="column">
                  <wp:posOffset>1775460</wp:posOffset>
                </wp:positionH>
                <wp:positionV relativeFrom="paragraph">
                  <wp:posOffset>121285</wp:posOffset>
                </wp:positionV>
                <wp:extent cx="0" cy="238125"/>
                <wp:effectExtent l="0" t="0" r="19050" b="952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242CA" id="Line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pt,9.55pt" to="139.8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R3EAIAACgEAAAOAAAAZHJzL2Uyb0RvYy54bWysU82O2jAQvlfqO1i+Q0gIFCLCqkqgl22L&#10;tNsHMLZDrDq2ZRsCqvruHTuAlvZSVc3BmfHMfPPNj1dP506iE7dOaFXidDzBiCuqmVCHEn973Y4W&#10;GDlPFCNSK17iC3f4af3+3ao3Bc90qyXjFgGIckVvStx6b4okcbTlHXFjbbgCY6NtRzyo9pAwS3pA&#10;72SSTSbzpNeWGaspdw5u68GI1xG/aTj1X5vGcY9kiYGbj6eN5z6cyXpFioMlphX0SoP8A4uOCAVJ&#10;71A18QQdrfgDqhPUaqcbP6a6S3TTCMpjDVBNOvmtmpeWGB5rgeY4c2+T+3+w9MtpZ5FgJZ5ipEgH&#10;I3oWiqM0C63pjSvAo1I7G4qjZ/VinjX97pDSVUvUgUeKrxcDcWmISB5CguIMJNj3nzUDH3L0Ovbp&#10;3NguQEIH0DmO43IfBz97RIdLCrfZdJFmswhOilucsc5/4rpDQSixBM4Rl5yenQ88SHFzCWmU3gop&#10;47ClQn2JlzOADBanpWDBGBV72FfSohMJ6xK/a94HN6uPikWwlhO2ucqeCDnIkFyqgAeVAJ2rNOzD&#10;j+VkuVlsFvkoz+abUT6p69HHbZWP5tv0w6ye1lVVpz8DtTQvWsEYV4HdbTfT/O9mf30lw1bdt/Pe&#10;huQRPfYLyN7+kXQcZZjesAd7zS47exsxrGN0vj6dsO9vdZDfPvD1LwAAAP//AwBQSwMEFAAGAAgA&#10;AAAhAO0GaP3cAAAACQEAAA8AAABkcnMvZG93bnJldi54bWxMj8FOwzAMhu9IvENkJC4TS1dEYaXp&#10;hIDeuGyAuHqNaSsap2uyrfD0GHGAo/1/+v25WE2uVwcaQ+fZwGKegCKuve24MfDyXF3cgAoR2WLv&#10;mQx8UoBVeXpSYG79kdd02MRGSQmHHA20MQ651qFuyWGY+4FYsnc/Oowyjo22Ix6l3PU6TZJMO+xY&#10;LrQ40H1L9cdm7wyE6pV21desniVvl42ndPfw9IjGnJ9Nd7egIk3xD4YffVGHUpy2fs82qN5Aer3M&#10;BJVguQAlwO9ia+Aqy0CXhf7/QfkNAAD//wMAUEsBAi0AFAAGAAgAAAAhALaDOJL+AAAA4QEAABMA&#10;AAAAAAAAAAAAAAAAAAAAAFtDb250ZW50X1R5cGVzXS54bWxQSwECLQAUAAYACAAAACEAOP0h/9YA&#10;AACUAQAACwAAAAAAAAAAAAAAAAAvAQAAX3JlbHMvLnJlbHNQSwECLQAUAAYACAAAACEAnBE0dxAC&#10;AAAoBAAADgAAAAAAAAAAAAAAAAAuAgAAZHJzL2Uyb0RvYy54bWxQSwECLQAUAAYACAAAACEA7QZo&#10;/dwAAAAJAQAADwAAAAAAAAAAAAAAAABqBAAAZHJzL2Rvd25yZXYueG1sUEsFBgAAAAAEAAQA8wAA&#10;AHMFAAAAAA==&#10;"/>
            </w:pict>
          </mc:Fallback>
        </mc:AlternateContent>
      </w:r>
    </w:p>
    <w:p w:rsidR="00954071" w:rsidRPr="001214CF" w:rsidRDefault="00876A5F" w:rsidP="008228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A9A43" wp14:editId="64FCE0F7">
                <wp:simplePos x="0" y="0"/>
                <wp:positionH relativeFrom="column">
                  <wp:posOffset>822960</wp:posOffset>
                </wp:positionH>
                <wp:positionV relativeFrom="paragraph">
                  <wp:posOffset>165100</wp:posOffset>
                </wp:positionV>
                <wp:extent cx="38100" cy="0"/>
                <wp:effectExtent l="38100" t="76200" r="57150" b="9525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E32EA" id="Line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3pt" to="67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uOPLgIAAFIEAAAOAAAAZHJzL2Uyb0RvYy54bWysVMFu2zAMvQ/YPwi6J7bTNEuMOsVgJ9uh&#10;6wq0+wBFkmNhsiRISpxg2L+PVNK03S7DMB9kyiSfHh8p39week320gdlTUWLcU6JNNwKZbYV/fa0&#10;Hs0pCZEZwbQ1sqJHGejt8v27m8GVcmI7q4X0BEBMKAdX0S5GV2ZZ4J3sWRhbJw04W+t7FmHrt5nw&#10;bAD0XmeTPJ9lg/XCectlCPC1OTnpMuG3reTxa9sGGYmuKHCLafVp3eCaLW9YufXMdYqfabB/YNEz&#10;ZeDQC1TDIiM7r/6A6hX3Ntg2jrntM9u2istUA1RT5L9V89gxJ1MtIE5wF5nC/4Pl9/sHT5SoKDTK&#10;sB5adKeMJDNUZnChhIDaPHisjR/Mo7uz/HsgxtYdM1uZGD4dHaQVmJG9ScFNcIC/Gb5YATFsF22S&#10;6dD6nrRauc+YiOAgBTmkvhwvfZGHSDh8vJoXOTSPP3syViIApjkf4idpe4JGRTVwT3BsfxciEnoJ&#10;wXBj10rr1HRtyFDRxfXkOiUEq5VAJ4YFv93U2pM9w7FJT6oOPK/DvN0ZkcA6ycTqbEemNNgkJlmi&#10;VyCUlhRP66WgREu4KWid6GmDJ0KpQPhsnSbnxyJfrOar+XQ0ncxWo2neNKOP63o6mq2LD9fNVVPX&#10;TfETyRfTslNCSIP8n6e4mP7dlJzv02n+LnN8ESp7i54UBbLP70Q6dR0bfRqZjRXHB4/V4QDA4Kbg&#10;8yXDm/F6n6JefgXLXwAAAP//AwBQSwMEFAAGAAgAAAAhAEAVarPeAAAACQEAAA8AAABkcnMvZG93&#10;bnJldi54bWxMj8FOwzAQRO9I/IO1SNyo00AjGuJUCIHECdEWVerNjZckNF4H220CX89WHOA4s0+z&#10;M8VitJ04og+tIwXTSQICqXKmpVrB2/rp6hZEiJqM7hyhgi8MsCjPzwqdGzfQEo+rWAsOoZBrBU2M&#10;fS5lqBq0Okxcj8S3d+etjix9LY3XA4fbTqZJkkmrW+IPje7xocFqvzpYBfP1MHOvfr+5mbaf2+/H&#10;j9g/v0SlLi/G+zsQEcf4B8OpPleHkjvt3IFMEB3rdJ4xqiDNeNMJuJ6xsfs1ZFnI/wvKHwAAAP//&#10;AwBQSwECLQAUAAYACAAAACEAtoM4kv4AAADhAQAAEwAAAAAAAAAAAAAAAAAAAAAAW0NvbnRlbnRf&#10;VHlwZXNdLnhtbFBLAQItABQABgAIAAAAIQA4/SH/1gAAAJQBAAALAAAAAAAAAAAAAAAAAC8BAABf&#10;cmVscy8ucmVsc1BLAQItABQABgAIAAAAIQAw1uOPLgIAAFIEAAAOAAAAAAAAAAAAAAAAAC4CAABk&#10;cnMvZTJvRG9jLnhtbFBLAQItABQABgAIAAAAIQBAFWqz3gAAAAkBAAAPAAAAAAAAAAAAAAAAAIgE&#10;AABkcnMvZG93bnJldi54bWxQSwUGAAAAAAQABADzAAAAkwUAAAAA&#10;">
                <v:stroke endarrow="block"/>
              </v:line>
            </w:pict>
          </mc:Fallback>
        </mc:AlternateContent>
      </w:r>
      <w:r w:rsidRPr="001214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93A83C" wp14:editId="14A9D6F2">
                <wp:simplePos x="0" y="0"/>
                <wp:positionH relativeFrom="column">
                  <wp:posOffset>1489710</wp:posOffset>
                </wp:positionH>
                <wp:positionV relativeFrom="paragraph">
                  <wp:posOffset>165100</wp:posOffset>
                </wp:positionV>
                <wp:extent cx="285750" cy="9525"/>
                <wp:effectExtent l="0" t="57150" r="38100" b="85725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0810D"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3pt,13pt" to="139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IhJgIAAEwEAAAOAAAAZHJzL2Uyb0RvYy54bWysVMGO2jAQvVfqP1i+QxIaWIgIqyqBXmiL&#10;tNsPMLZDrDq2ZRsCqvrvHZtAS3upqubgjDPjN2/ejLN8PncSnbh1QqsSZ+MUI66oZkIdSvzldTOa&#10;Y+Q8UYxIrXiJL9zh59XbN8veFHyiWy0ZtwhAlCt6U+LWe1MkiaMt74gba8MVOBttO+Jhaw8Js6QH&#10;9E4mkzSdJb22zFhNuXPwtb468SriNw2n/nPTOO6RLDFw83G1cd2HNVktSXGwxLSCDjTIP7DoiFCQ&#10;9A5VE0/Q0Yo/oDpBrXa68WOqu0Q3jaA81gDVZOlv1by0xPBYC4jjzF0m9/9g6afTziLBSjzDSJEO&#10;WrQViqN5UKY3roCASu1sqI2e1YvZavrVIaWrlqgDjwxfLwaOZeFE8nAkbJwB/H3/UTOIIUevo0zn&#10;xnYBEgRA59iNy70b/OwRhY+T+fRpCj2j4FpMJ9OIT4rbUWOd/8B1h4JRYgmsIzQ5bZ0PVEhxCwmZ&#10;lN4IKWO7pUL9ABk8TkvBgjNu7GFfSYtOJAxMfIa8D2FWHxWLYC0nbD3YnggJNvJREG8FSCQ5Dtk6&#10;zjCSHO5IsK70pAoZoVwgPFjXmfm2SBfr+Xqej/LJbD3K07oevd9U+Wi2yZ6m9bu6qurse6g2y4tW&#10;MMZV4H+b3yz/u/kYbtJ18u4TfBcqeUSPigLZ2zuSjv0OLb4Oy16zy86G6kLrYWRj8HC9wp34dR+j&#10;fv4EVj8AAAD//wMAUEsDBBQABgAIAAAAIQCtjqBj4AAAAAkBAAAPAAAAZHJzL2Rvd25yZXYueG1s&#10;TI/NTsMwEITvSLyDtUjcqNMAIYQ4FUIql7ag/qiCmxsvSUS8jmKnDW/P9gS32d3R7Df5bLStOGLv&#10;G0cKppMIBFLpTEOVgt12fpOC8EGT0a0jVPCDHmbF5UWuM+NOtMbjJlSCQ8hnWkEdQpdJ6csarfYT&#10;1yHx7cv1Vgce+0qaXp843LYyjqJEWt0Qf6h1hy81lt+bwSpYL+eLdL8YxrL/fJ2+bd+Xqw+fKnV9&#10;NT4/gQg4hj8znPEZHQpmOriBjBetgvj2LmEri4Q7sSF+eOTF4SzuQRa5/N+g+AUAAP//AwBQSwEC&#10;LQAUAAYACAAAACEAtoM4kv4AAADhAQAAEwAAAAAAAAAAAAAAAAAAAAAAW0NvbnRlbnRfVHlwZXNd&#10;LnhtbFBLAQItABQABgAIAAAAIQA4/SH/1gAAAJQBAAALAAAAAAAAAAAAAAAAAC8BAABfcmVscy8u&#10;cmVsc1BLAQItABQABgAIAAAAIQBCTgIhJgIAAEwEAAAOAAAAAAAAAAAAAAAAAC4CAABkcnMvZTJv&#10;RG9jLnhtbFBLAQItABQABgAIAAAAIQCtjqBj4AAAAAkBAAAPAAAAAAAAAAAAAAAAAIAEAABkcnMv&#10;ZG93bnJldi54bWxQSwUGAAAAAAQABADzAAAAjQUAAAAA&#10;">
                <v:stroke endarrow="block"/>
              </v:line>
            </w:pict>
          </mc:Fallback>
        </mc:AlternateContent>
      </w:r>
      <w:r w:rsidR="00954071"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4071" w:rsidRPr="001214CF" w:rsidRDefault="00CC2C74" w:rsidP="0082288B">
      <w:pPr>
        <w:widowControl w:val="0"/>
        <w:tabs>
          <w:tab w:val="left" w:pos="851"/>
          <w:tab w:val="left" w:pos="1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A7D0E3" wp14:editId="0B057F8A">
                <wp:simplePos x="0" y="0"/>
                <wp:positionH relativeFrom="column">
                  <wp:posOffset>2790825</wp:posOffset>
                </wp:positionH>
                <wp:positionV relativeFrom="paragraph">
                  <wp:posOffset>2540</wp:posOffset>
                </wp:positionV>
                <wp:extent cx="114300" cy="0"/>
                <wp:effectExtent l="38100" t="76200" r="19050" b="9525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F45F5" id="Line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5pt,.2pt" to="228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6bILwIAAFMEAAAOAAAAZHJzL2Uyb0RvYy54bWysVE1v2zAMvQ/YfxB0T2ynTpcYdYohTrZD&#10;1xVo9wMUSY6FyZIgqXGCYf99pPLRdrsMw3yQKZN8enykfHO77zXZSR+UNTUtxjkl0nArlNnW9NvT&#10;ejSjJERmBNPWyJoeZKC3i/fvbgZXyYntrBbSEwAxoRpcTbsYXZVlgXeyZ2FsnTTgbK3vWYSt32bC&#10;swHQe51N8vw6G6wXzlsuQ4CvzdFJFwm/bSWPX9s2yEh0TYFbTKtP6wbXbHHDqq1nrlP8RIP9A4ue&#10;KQOHXqAaFhl59uoPqF5xb4Nt45jbPrNtq7hMNUA1Rf5bNY8dczLVAuIEd5Ep/D9Yfr978ESJmk4p&#10;MayHFt0pI8kclRlcqCBgaR481sb35tHdWf49EGOXHTNbmRg+HRykFZiRvUnBTXCAvxm+WAEx7Dna&#10;JNO+9T1ptXKfMRHBQQqyT305XPoi95Fw+FgU5VUO3eNnV8YqRMA850P8JG1P0KipBvIJj+3uQkRG&#10;LyEYbuxaaZ26rg0ZajqfTqYpIVitBDoxLPjtZqk92TGcm/Sk8sDzOszbZyMSWCeZWJ3syJQGm8Sk&#10;S/QKlNKS4mm9FJRoCVcFrSM9bfBEqBUIn6zj6PyY5/PVbDUrR+XkejUq86YZfVwvy9H1uvgwba6a&#10;5bIpfiL5oqw6JYQ0yP88xkX5d2NyulDHAbwM8kWo7C16UhTInt+JdGo7dvo4MxsrDg8eq8MJgMlN&#10;wadbhlfj9T5FvfwLFr8AAAD//wMAUEsDBBQABgAIAAAAIQAnBJAr2wAAAAUBAAAPAAAAZHJzL2Rv&#10;d25yZXYueG1sTI7BTsMwEETvSPyDtUjcqNOSFBriVAiBxAlBi5C4ufGSpI3XwXabwNezPZXbPs1o&#10;9hXL0XbigD60jhRMJwkIpMqZlmoF7+unq1sQIWoyunOECn4wwLI8Pyt0btxAb3hYxVrwCIVcK2hi&#10;7HMpQ9Wg1WHieiTOvpy3OjL6WhqvBx63nZwlyVxa3RJ/aHSPDw1Wu9XeKlish8y9+t1HOm2/P38f&#10;t7F/folKXV6M93cgIo7xVIajPqtDyU4btycTRKcgvV5kXOUDBMdpdsO4OaIsC/nfvvwDAAD//wMA&#10;UEsBAi0AFAAGAAgAAAAhALaDOJL+AAAA4QEAABMAAAAAAAAAAAAAAAAAAAAAAFtDb250ZW50X1R5&#10;cGVzXS54bWxQSwECLQAUAAYACAAAACEAOP0h/9YAAACUAQAACwAAAAAAAAAAAAAAAAAvAQAAX3Jl&#10;bHMvLnJlbHNQSwECLQAUAAYACAAAACEAZpOmyC8CAABTBAAADgAAAAAAAAAAAAAAAAAuAgAAZHJz&#10;L2Uyb0RvYy54bWxQSwECLQAUAAYACAAAACEAJwSQK9sAAAAFAQAADwAAAAAAAAAAAAAAAACJBAAA&#10;ZHJzL2Rvd25yZXYueG1sUEsFBgAAAAAEAAQA8wAAAJEFAAAAAA==&#10;">
                <v:stroke endarrow="block"/>
              </v:line>
            </w:pict>
          </mc:Fallback>
        </mc:AlternateContent>
      </w:r>
      <w:r w:rsidRPr="001214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36E97" wp14:editId="08A644CA">
                <wp:simplePos x="0" y="0"/>
                <wp:positionH relativeFrom="column">
                  <wp:posOffset>800100</wp:posOffset>
                </wp:positionH>
                <wp:positionV relativeFrom="paragraph">
                  <wp:posOffset>2540</wp:posOffset>
                </wp:positionV>
                <wp:extent cx="2971800" cy="0"/>
                <wp:effectExtent l="0" t="76200" r="19050" b="9525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B6191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2pt" to="29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DnKAIAAEoEAAAOAAAAZHJzL2Uyb0RvYy54bWysVMGO2jAQvVfqP1i+QxIaW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QLjBTp&#10;oEVboTiaBmV64woIqNTOhtroWT2brabfHFK6aok68Mjw5WIgLQsZyZuUsHEG8Pf9Z80ghhy9jjKd&#10;G9sFSBAAnWM3Lvdu8LNHFD5OFg/ZPIWm0ZsvIcUt0VjnP3HdoWCUWALnCExOW+cDEVLcQsI5Sm+E&#10;lLHZUqEeqp1OpjHBaSlYcIYwZw/7Slp0ImFc4hOrAs/rMKuPikWwlhO2HmxPhAQb+SiHtwIEkhyH&#10;0zrOMJIcbkiwrvSkCidCsUB4sK4T832RLtbz9Twf5ZPZepSndT36uKny0WyTPUzrD3VV1dmPQD7L&#10;i1YwxlXgf5veLP+76Rju0XXu7vN7Fyp5ix4VBbK3dyQdux0afB2VvWaXnQ3VhcbDwMbg4XKFG/F6&#10;H6N+/QJWPwEAAP//AwBQSwMEFAAGAAgAAAAhALgATvDcAAAABQEAAA8AAABkcnMvZG93bnJldi54&#10;bWxMj0FPwkAQhe8m/IfNkHiTLQRJLd0SY4IXUAMYo7elO7SN3dlmdwv13zuc9PjlTd77Jl8NthVn&#10;9KFxpGA6SUAglc40VCl4P6zvUhAhajK6dYQKfjDAqhjd5Doz7kI7PO9jJbiEQqYV1DF2mZShrNHq&#10;MHEdEmcn562OjL6SxusLl9tWzpJkIa1uiBdq3eFTjeX3vrcKdtv1Jv3Y9EPpv56nr4e37ctnSJW6&#10;HQ+PSxARh/h3DFd9VoeCnY6uJxNEyzxb8C9RwRwEx/cPc8bjFWWRy//2xS8AAAD//wMAUEsBAi0A&#10;FAAGAAgAAAAhALaDOJL+AAAA4QEAABMAAAAAAAAAAAAAAAAAAAAAAFtDb250ZW50X1R5cGVzXS54&#10;bWxQSwECLQAUAAYACAAAACEAOP0h/9YAAACUAQAACwAAAAAAAAAAAAAAAAAvAQAAX3JlbHMvLnJl&#10;bHNQSwECLQAUAAYACAAAACEAJT2A5ygCAABKBAAADgAAAAAAAAAAAAAAAAAuAgAAZHJzL2Uyb0Rv&#10;Yy54bWxQSwECLQAUAAYACAAAACEAuABO8NwAAAAFAQAADwAAAAAAAAAAAAAAAACCBAAAZHJzL2Rv&#10;d25yZXYueG1sUEsFBgAAAAAEAAQA8wAAAIsFAAAAAA==&#10;">
                <v:stroke endarrow="block"/>
              </v:line>
            </w:pict>
          </mc:Fallback>
        </mc:AlternateContent>
      </w:r>
      <w:r w:rsidR="00954071"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91362"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30-35 см        </w:t>
      </w:r>
      <w:r w:rsidR="00954071"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362"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54071"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>30 см          30-35 см</w:t>
      </w:r>
      <w:r w:rsidR="00954071"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4071" w:rsidRPr="001214CF" w:rsidRDefault="00954071" w:rsidP="0082288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071" w:rsidRPr="001214CF" w:rsidRDefault="00954071" w:rsidP="0082288B">
      <w:pPr>
        <w:tabs>
          <w:tab w:val="left" w:pos="851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6DA9BA1E" wp14:editId="23560EB5">
            <wp:simplePos x="0" y="0"/>
            <wp:positionH relativeFrom="margin">
              <wp:posOffset>5265420</wp:posOffset>
            </wp:positionH>
            <wp:positionV relativeFrom="margin">
              <wp:posOffset>2535555</wp:posOffset>
            </wp:positionV>
            <wp:extent cx="1007745" cy="1016000"/>
            <wp:effectExtent l="0" t="0" r="1905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Ватно-марлевую (марлевую) повязку при использовании накладывают на лицо так, чтобы нижний край её закрывал низ подбородка, а верхний доходил до глазных впадин, при этом хорошо должны закрываться рот и нос. Разрезанные концы повязки завязываются: нижние – на темени, </w:t>
      </w: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верхние – на затылке. Неплотности, образовавшиеся между повязкой и лицом, можно закладывать ватными тампонами.</w:t>
      </w:r>
    </w:p>
    <w:p w:rsidR="00954071" w:rsidRPr="001214CF" w:rsidRDefault="00954071" w:rsidP="0082288B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4CF">
        <w:rPr>
          <w:rFonts w:ascii="Times New Roman" w:hAnsi="Times New Roman" w:cs="Times New Roman"/>
          <w:sz w:val="24"/>
          <w:szCs w:val="24"/>
        </w:rPr>
        <w:t xml:space="preserve">Она пригодна для разового использования. При отсутствии указанных средств используют полотенца, шарфы, платки и др. Эти средства надежно защищают органы дыхания человека (а ПТМ – и кожу лица) от радиоактивной пыли, вредных аэрозолей, бактериальных средств, что предупредит инфекционные заболевания. </w:t>
      </w:r>
      <w:r w:rsidRPr="001214CF">
        <w:rPr>
          <w:rFonts w:ascii="Times New Roman" w:hAnsi="Times New Roman" w:cs="Times New Roman"/>
          <w:b/>
          <w:sz w:val="24"/>
          <w:szCs w:val="24"/>
        </w:rPr>
        <w:t xml:space="preserve">Следует помнить, что от ОВ и многих АХОВ они не защищают. </w:t>
      </w:r>
      <w:r w:rsidRPr="001214CF">
        <w:rPr>
          <w:rFonts w:ascii="Times New Roman" w:hAnsi="Times New Roman" w:cs="Times New Roman"/>
          <w:sz w:val="24"/>
          <w:szCs w:val="24"/>
        </w:rPr>
        <w:t>Для защиты глаз от РВ могут применяться противопылевые очки.</w:t>
      </w:r>
    </w:p>
    <w:p w:rsidR="00954071" w:rsidRPr="001214CF" w:rsidRDefault="00954071" w:rsidP="0082288B">
      <w:pPr>
        <w:pStyle w:val="Default"/>
        <w:ind w:firstLine="709"/>
        <w:jc w:val="both"/>
        <w:rPr>
          <w:b/>
        </w:rPr>
      </w:pPr>
      <w:r w:rsidRPr="001214CF">
        <w:t>7</w:t>
      </w:r>
      <w:r w:rsidRPr="001214CF">
        <w:rPr>
          <w:b/>
        </w:rPr>
        <w:t>.</w:t>
      </w:r>
      <w:r w:rsidR="004B5476">
        <w:rPr>
          <w:b/>
        </w:rPr>
        <w:t xml:space="preserve"> </w:t>
      </w:r>
      <w:r w:rsidRPr="001214CF">
        <w:rPr>
          <w:b/>
        </w:rPr>
        <w:t>Порядок действий работника при получении и использовании индивидуальных средств защиты органов дыхания и кожи (при их наличии в организации)</w:t>
      </w:r>
    </w:p>
    <w:p w:rsidR="00954071" w:rsidRPr="001214CF" w:rsidRDefault="00954071" w:rsidP="0082288B">
      <w:pPr>
        <w:pStyle w:val="Default"/>
        <w:ind w:firstLine="709"/>
        <w:jc w:val="both"/>
        <w:rPr>
          <w:b/>
        </w:rPr>
      </w:pPr>
    </w:p>
    <w:p w:rsidR="00954071" w:rsidRPr="001214CF" w:rsidRDefault="00954071" w:rsidP="0082288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bidi="en-US"/>
        </w:rPr>
      </w:pPr>
      <w:r w:rsidRPr="001214CF">
        <w:rPr>
          <w:rFonts w:ascii="Times New Roman" w:hAnsi="Times New Roman" w:cs="Times New Roman"/>
          <w:b/>
          <w:bCs/>
          <w:sz w:val="24"/>
          <w:szCs w:val="24"/>
          <w:lang w:bidi="en-US"/>
        </w:rPr>
        <w:t>Средства индивидуальной защиты</w:t>
      </w:r>
      <w:r w:rsidRPr="001214CF">
        <w:rPr>
          <w:rFonts w:ascii="Times New Roman" w:hAnsi="Times New Roman" w:cs="Times New Roman"/>
          <w:sz w:val="24"/>
          <w:szCs w:val="24"/>
          <w:shd w:val="clear" w:color="auto" w:fill="FFFFFF"/>
          <w:lang w:val="en-US" w:bidi="en-US"/>
        </w:rPr>
        <w:t> </w:t>
      </w:r>
      <w:r w:rsidRPr="001214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bidi="en-US"/>
        </w:rPr>
        <w:t>(СИЗ) предназначены для защиты кожи и органов дыхания от попадания радиоактивных веществ (РВ), отравляющих веществ (ОВ), аварийно химически опасных веществ (АХОВ) и биологических средств (БС).</w:t>
      </w:r>
    </w:p>
    <w:p w:rsidR="00954071" w:rsidRPr="001214CF" w:rsidRDefault="00954071" w:rsidP="0082288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1214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bidi="en-US"/>
        </w:rPr>
        <w:t xml:space="preserve">В соответствии с этим средства индивидуальной защиты делятся по назначению </w:t>
      </w:r>
      <w:r w:rsidRPr="001214CF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>на</w:t>
      </w:r>
      <w:r w:rsidRPr="001214CF">
        <w:rPr>
          <w:rFonts w:ascii="Times New Roman" w:hAnsi="Times New Roman" w:cs="Times New Roman"/>
          <w:sz w:val="24"/>
          <w:szCs w:val="24"/>
          <w:shd w:val="clear" w:color="auto" w:fill="FFFFFF"/>
          <w:lang w:val="en-US" w:bidi="en-US"/>
        </w:rPr>
        <w:t> </w:t>
      </w:r>
      <w:r w:rsidRPr="001214CF">
        <w:rPr>
          <w:rFonts w:ascii="Times New Roman" w:hAnsi="Times New Roman" w:cs="Times New Roman"/>
          <w:b/>
          <w:bCs/>
          <w:sz w:val="24"/>
          <w:szCs w:val="24"/>
          <w:lang w:bidi="en-US"/>
        </w:rPr>
        <w:t>средства защиты органов дыхания, средства защиты кожи и медицинские средства защиты.</w:t>
      </w:r>
    </w:p>
    <w:p w:rsidR="00954071" w:rsidRPr="001214CF" w:rsidRDefault="00954071" w:rsidP="0082288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lang w:bidi="en-US"/>
        </w:rPr>
      </w:pPr>
      <w:r w:rsidRPr="001214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bidi="en-US"/>
        </w:rPr>
        <w:t>В зависимости от принципа защиты все СИЗ делятся на</w:t>
      </w:r>
      <w:r w:rsidRPr="001214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 w:bidi="en-US"/>
        </w:rPr>
        <w:t> </w:t>
      </w:r>
      <w:r w:rsidRPr="001214CF">
        <w:rPr>
          <w:rFonts w:ascii="Times New Roman" w:hAnsi="Times New Roman" w:cs="Times New Roman"/>
          <w:b/>
          <w:bCs/>
          <w:sz w:val="24"/>
          <w:szCs w:val="24"/>
          <w:lang w:bidi="en-US"/>
        </w:rPr>
        <w:t>изолирующие</w:t>
      </w:r>
      <w:r w:rsidRPr="001214CF">
        <w:rPr>
          <w:rFonts w:ascii="Times New Roman" w:hAnsi="Times New Roman" w:cs="Times New Roman"/>
          <w:b/>
          <w:bCs/>
          <w:color w:val="1F497D"/>
          <w:sz w:val="24"/>
          <w:szCs w:val="24"/>
          <w:lang w:val="en-US" w:bidi="en-US"/>
        </w:rPr>
        <w:t> </w:t>
      </w:r>
      <w:r w:rsidRPr="001214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bidi="en-US"/>
        </w:rPr>
        <w:t>— полностью изолирующие человека от факторов окружающей среды и</w:t>
      </w:r>
      <w:r w:rsidRPr="001214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 w:bidi="en-US"/>
        </w:rPr>
        <w:t> </w:t>
      </w:r>
      <w:r w:rsidRPr="001214CF">
        <w:rPr>
          <w:rFonts w:ascii="Times New Roman" w:hAnsi="Times New Roman" w:cs="Times New Roman"/>
          <w:b/>
          <w:bCs/>
          <w:sz w:val="24"/>
          <w:szCs w:val="24"/>
          <w:lang w:bidi="en-US"/>
        </w:rPr>
        <w:t>фильтрующие</w:t>
      </w:r>
      <w:r w:rsidRPr="001214CF">
        <w:rPr>
          <w:rFonts w:ascii="Times New Roman" w:hAnsi="Times New Roman" w:cs="Times New Roman"/>
          <w:b/>
          <w:bCs/>
          <w:color w:val="1F497D"/>
          <w:sz w:val="24"/>
          <w:szCs w:val="24"/>
          <w:lang w:val="en-US" w:bidi="en-US"/>
        </w:rPr>
        <w:t> </w:t>
      </w:r>
      <w:r w:rsidRPr="001214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bidi="en-US"/>
        </w:rPr>
        <w:t>— очищающие воздух от вредных приме</w:t>
      </w:r>
      <w:r w:rsidRPr="001214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bidi="en-US"/>
        </w:rPr>
        <w:softHyphen/>
        <w:t>сей. По способу изготовления все СИЗ делятся на</w:t>
      </w:r>
      <w:r w:rsidRPr="001214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 w:bidi="en-US"/>
        </w:rPr>
        <w:t> </w:t>
      </w:r>
      <w:r w:rsidRPr="001214CF">
        <w:rPr>
          <w:rFonts w:ascii="Times New Roman" w:hAnsi="Times New Roman" w:cs="Times New Roman"/>
          <w:b/>
          <w:bCs/>
          <w:sz w:val="24"/>
          <w:szCs w:val="24"/>
          <w:lang w:bidi="en-US"/>
        </w:rPr>
        <w:t>промышленные</w:t>
      </w:r>
      <w:r w:rsidRPr="001214CF"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bidi="en-US"/>
        </w:rPr>
        <w:t> </w:t>
      </w:r>
      <w:r w:rsidRPr="001214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bidi="en-US"/>
        </w:rPr>
        <w:t>(изготовленные заранее) и</w:t>
      </w:r>
      <w:r w:rsidRPr="001214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 w:bidi="en-US"/>
        </w:rPr>
        <w:t> </w:t>
      </w:r>
      <w:r w:rsidRPr="001214CF">
        <w:rPr>
          <w:rFonts w:ascii="Times New Roman" w:hAnsi="Times New Roman" w:cs="Times New Roman"/>
          <w:b/>
          <w:bCs/>
          <w:sz w:val="24"/>
          <w:szCs w:val="24"/>
          <w:lang w:bidi="en-US"/>
        </w:rPr>
        <w:t>подручные</w:t>
      </w:r>
      <w:r w:rsidRPr="001214CF"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bidi="en-US"/>
        </w:rPr>
        <w:t> </w:t>
      </w:r>
      <w:r w:rsidRPr="001214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bidi="en-US"/>
        </w:rPr>
        <w:t>(изготовляемые самим населением из подручных средств).</w:t>
      </w:r>
    </w:p>
    <w:p w:rsidR="00954071" w:rsidRPr="001214CF" w:rsidRDefault="00954071" w:rsidP="0082288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и наиболее часто использующимся средствам индивидуальной защиты работников относятся:</w:t>
      </w:r>
    </w:p>
    <w:p w:rsidR="00954071" w:rsidRPr="001214CF" w:rsidRDefault="00954071" w:rsidP="0082288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Противогазы</w:t>
      </w: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Обеспечивают высокую степень защиты органов зрения и дыхания, очищая поступающий воздух при помощи специальных сменных фильтров. Самое доступное, простое и, в то же время, эффективное средство защиты.</w:t>
      </w:r>
    </w:p>
    <w:p w:rsidR="00954071" w:rsidRPr="001214CF" w:rsidRDefault="005203B7" w:rsidP="0082288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6744D">
        <w:rPr>
          <w:rFonts w:ascii="Times New Roman" w:hAnsi="Times New Roman" w:cs="Times New Roman"/>
          <w:sz w:val="24"/>
          <w:szCs w:val="24"/>
        </w:rPr>
        <w:t>Университете</w:t>
      </w: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защиты органов дыхания имеются </w:t>
      </w:r>
      <w:r w:rsidR="00C6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гражданские </w:t>
      </w: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противогазы</w:t>
      </w:r>
      <w:r w:rsidR="00C6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респираторы</w:t>
      </w: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можно будет получить в пункте выдачи средств индивидуальной защиты. </w:t>
      </w:r>
    </w:p>
    <w:p w:rsidR="00954071" w:rsidRPr="001214CF" w:rsidRDefault="00954071" w:rsidP="0082288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1CA" w:rsidRPr="001214CF" w:rsidRDefault="00954071" w:rsidP="0082288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121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П</w:t>
      </w:r>
      <w:r w:rsidR="004B54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равила</w:t>
      </w:r>
      <w:r w:rsidRPr="00121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="004B54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пользования</w:t>
      </w:r>
      <w:r w:rsidRPr="001214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="004B54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притивогазом</w:t>
      </w:r>
    </w:p>
    <w:p w:rsidR="00954071" w:rsidRPr="001214CF" w:rsidRDefault="00954071" w:rsidP="0082288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Противогаз может быть в трех положениях – «ПОХОДНОМ», «НАГОТОВЕ» и «БОЕВОМ».</w:t>
      </w:r>
    </w:p>
    <w:p w:rsidR="00954071" w:rsidRPr="001214CF" w:rsidRDefault="00954071" w:rsidP="00822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 «Походном положении» противогаз носиться, когда нет непосредственной угрозы нападения противника.</w:t>
      </w:r>
    </w:p>
    <w:p w:rsidR="00954071" w:rsidRPr="001214CF" w:rsidRDefault="00954071" w:rsidP="0082288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Чтобы привести противогаз в «Походное положение» необходимо:</w:t>
      </w:r>
    </w:p>
    <w:p w:rsidR="00954071" w:rsidRDefault="005203B7" w:rsidP="0082288B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надеть сумку с противогазом через правое плечо так, чтобы она находилась на левом боку, и клапан ее был обращен от себя;</w:t>
      </w:r>
    </w:p>
    <w:p w:rsidR="00954071" w:rsidRPr="001214CF" w:rsidRDefault="00954071" w:rsidP="0082288B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подогнать с помощью передвижной пряжки длину лямки так, чтобы верхний край сумки был на</w:t>
      </w:r>
      <w:r w:rsidR="005203B7"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уровне поясного ремня;</w:t>
      </w:r>
    </w:p>
    <w:p w:rsidR="00954071" w:rsidRPr="001214CF" w:rsidRDefault="00954071" w:rsidP="0082288B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сдвинуть противогаз немного назад, чтобы при ходьбе он не мешал движению руки, при необходимости противогаз может быть закреплен на туловище с помощью тесьмы.</w:t>
      </w:r>
    </w:p>
    <w:p w:rsidR="00954071" w:rsidRPr="001214CF" w:rsidRDefault="00954071" w:rsidP="0082288B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В «Положении «Наготове» противогаз переводят по сигналу «Воздушная тревога» или по команде «Противогазы готовь!» </w:t>
      </w:r>
    </w:p>
    <w:p w:rsidR="00954071" w:rsidRPr="001214CF" w:rsidRDefault="00954071" w:rsidP="0082288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При этом необходимо:</w:t>
      </w:r>
    </w:p>
    <w:p w:rsidR="00954071" w:rsidRPr="001214CF" w:rsidRDefault="00954071" w:rsidP="0082288B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расстегнуть клапан противогазовой сумки;</w:t>
      </w:r>
    </w:p>
    <w:p w:rsidR="00954071" w:rsidRPr="001214CF" w:rsidRDefault="00954071" w:rsidP="0082288B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закрепить поясной тесьмой на туловище.</w:t>
      </w:r>
    </w:p>
    <w:p w:rsidR="00954071" w:rsidRPr="001214CF" w:rsidRDefault="00954071" w:rsidP="0082288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 «Боевое положение» лицевая часть надета на лицо и голову - противогаз переводят по сигналам «Радиационная опасность», «Химическая тревога» или по команде «Газы», а также самостоятельно при обнаружении признаков радиоактивного заражения, применения отравляющих веществ или бактериальных средств</w:t>
      </w:r>
    </w:p>
    <w:p w:rsidR="00954071" w:rsidRPr="001214CF" w:rsidRDefault="00954071" w:rsidP="0082288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Для перевода противогаза в «</w:t>
      </w:r>
      <w:r w:rsidR="00A65EEF"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Боевое» положение</w:t>
      </w: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необходимо:</w:t>
      </w:r>
    </w:p>
    <w:p w:rsidR="00954071" w:rsidRPr="001214CF" w:rsidRDefault="00954071" w:rsidP="0082288B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затаить </w:t>
      </w:r>
      <w:r w:rsidR="009C79F4"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дыхание, закрыть</w:t>
      </w: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глаза, снять головной убор и держать его между коленями;</w:t>
      </w:r>
    </w:p>
    <w:p w:rsidR="00954071" w:rsidRPr="001214CF" w:rsidRDefault="00954071" w:rsidP="0082288B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вынуть из сумки противогаз;</w:t>
      </w:r>
    </w:p>
    <w:p w:rsidR="00954071" w:rsidRPr="001214CF" w:rsidRDefault="00954071" w:rsidP="0082288B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взять обеими руками за утолщенные края нижней части шлем маски так, чтобы большие пальцы рук были снаружи;</w:t>
      </w:r>
    </w:p>
    <w:p w:rsidR="00954071" w:rsidRPr="001214CF" w:rsidRDefault="00954071" w:rsidP="0082288B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приложить нижнюю часть шлем - маски под подбородок и резким движением рук вверх и назад натянуть шлем - маску на голову;</w:t>
      </w:r>
    </w:p>
    <w:p w:rsidR="00954071" w:rsidRPr="001214CF" w:rsidRDefault="00954071" w:rsidP="0082288B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>устранить перекос и складки, если они образовались при надевании;</w:t>
      </w:r>
    </w:p>
    <w:p w:rsidR="00954071" w:rsidRPr="001214CF" w:rsidRDefault="00954071" w:rsidP="0082288B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сделать полный выдох, открыть глаза, возобновить дыхание.</w:t>
      </w:r>
    </w:p>
    <w:p w:rsidR="00580161" w:rsidRPr="00580161" w:rsidRDefault="00580161" w:rsidP="004761F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161">
        <w:rPr>
          <w:rFonts w:ascii="Times New Roman" w:hAnsi="Times New Roman" w:cs="Times New Roman"/>
          <w:b/>
          <w:sz w:val="24"/>
          <w:szCs w:val="24"/>
        </w:rPr>
        <w:t>Определение размера противогаза.</w:t>
      </w:r>
    </w:p>
    <w:p w:rsidR="00580161" w:rsidRPr="00580161" w:rsidRDefault="00580161" w:rsidP="004761F3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161">
        <w:rPr>
          <w:rFonts w:ascii="Times New Roman" w:hAnsi="Times New Roman" w:cs="Times New Roman"/>
          <w:sz w:val="24"/>
          <w:szCs w:val="24"/>
        </w:rPr>
        <w:t xml:space="preserve">Подбор лицевой части необходимого типоразмера ГП-7 осуществляется на основании результатов измерения мягкой сантиметровой лентой горизонтальной и вертикального обхвата головы. </w:t>
      </w:r>
    </w:p>
    <w:p w:rsidR="00580161" w:rsidRPr="00580161" w:rsidRDefault="00580161" w:rsidP="004761F3">
      <w:pPr>
        <w:shd w:val="clear" w:color="auto" w:fill="FFFFFF"/>
        <w:tabs>
          <w:tab w:val="left" w:pos="567"/>
        </w:tabs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580161">
        <w:rPr>
          <w:rFonts w:ascii="Times New Roman" w:hAnsi="Times New Roman" w:cs="Times New Roman"/>
          <w:sz w:val="24"/>
          <w:szCs w:val="24"/>
        </w:rPr>
        <w:t xml:space="preserve">1.Горизонтальный обхват определяется измерением головы по замкнутой линии, проходящей спереди по надбровным дугам сбоку на 2-3 см выше края ушной раковины и сзади </w:t>
      </w:r>
      <w:r w:rsidR="009C79F4" w:rsidRPr="00580161">
        <w:rPr>
          <w:rFonts w:ascii="Times New Roman" w:hAnsi="Times New Roman" w:cs="Times New Roman"/>
          <w:sz w:val="24"/>
          <w:szCs w:val="24"/>
        </w:rPr>
        <w:t>через наиболее</w:t>
      </w:r>
      <w:r w:rsidRPr="00580161">
        <w:rPr>
          <w:rFonts w:ascii="Times New Roman" w:hAnsi="Times New Roman" w:cs="Times New Roman"/>
          <w:sz w:val="24"/>
          <w:szCs w:val="24"/>
        </w:rPr>
        <w:t xml:space="preserve"> выступающую точку головы. </w:t>
      </w:r>
    </w:p>
    <w:p w:rsidR="00580161" w:rsidRPr="00580161" w:rsidRDefault="00580161" w:rsidP="004761F3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01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58FFFD" wp14:editId="00616B79">
            <wp:extent cx="4314825" cy="2571750"/>
            <wp:effectExtent l="0" t="0" r="9525" b="0"/>
            <wp:docPr id="239" name="Рисунок 239" descr="http://xn--74-mlc6aplz.xn--p1ai/userfiles/content/0/0/2/26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74-mlc6aplz.xn--p1ai/userfiles/content/0/0/2/266_bi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945" cy="257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161" w:rsidRPr="00580161" w:rsidRDefault="00580161" w:rsidP="004761F3">
      <w:pPr>
        <w:shd w:val="clear" w:color="auto" w:fill="FFFFFF"/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80161">
        <w:rPr>
          <w:rFonts w:ascii="Times New Roman" w:hAnsi="Times New Roman" w:cs="Times New Roman"/>
          <w:sz w:val="24"/>
          <w:szCs w:val="24"/>
        </w:rPr>
        <w:t>2. Вертикальный обхват определяется измерением головы по замкнутой линии, проходящей через макушку, щеки и подбородок. Измерения округляются с точностью до 5 мм.</w:t>
      </w:r>
    </w:p>
    <w:p w:rsidR="00580161" w:rsidRPr="00580161" w:rsidRDefault="00580161" w:rsidP="004761F3">
      <w:pPr>
        <w:tabs>
          <w:tab w:val="left" w:pos="567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80161">
        <w:rPr>
          <w:rFonts w:ascii="Times New Roman" w:hAnsi="Times New Roman" w:cs="Times New Roman"/>
          <w:sz w:val="24"/>
          <w:szCs w:val="24"/>
        </w:rPr>
        <w:t xml:space="preserve">3. По сумме двух измерений устанавливают нужный типоразмер (см. таблицу) - рост маски и положение (номер) упоров лямок наголовника, в котором </w:t>
      </w:r>
      <w:r w:rsidR="009C79F4" w:rsidRPr="00580161">
        <w:rPr>
          <w:rFonts w:ascii="Times New Roman" w:hAnsi="Times New Roman" w:cs="Times New Roman"/>
          <w:sz w:val="24"/>
          <w:szCs w:val="24"/>
        </w:rPr>
        <w:t>они зафиксированы</w:t>
      </w:r>
      <w:r w:rsidRPr="00580161">
        <w:rPr>
          <w:rFonts w:ascii="Times New Roman" w:hAnsi="Times New Roman" w:cs="Times New Roman"/>
          <w:sz w:val="24"/>
          <w:szCs w:val="24"/>
        </w:rPr>
        <w:t xml:space="preserve">.  </w:t>
      </w:r>
      <w:r w:rsidR="009C79F4" w:rsidRPr="00580161">
        <w:rPr>
          <w:rFonts w:ascii="Times New Roman" w:hAnsi="Times New Roman" w:cs="Times New Roman"/>
          <w:sz w:val="24"/>
          <w:szCs w:val="24"/>
        </w:rPr>
        <w:t>Первой цифрой указывается номер лобной лямки</w:t>
      </w:r>
      <w:r w:rsidRPr="00580161">
        <w:rPr>
          <w:rFonts w:ascii="Times New Roman" w:hAnsi="Times New Roman" w:cs="Times New Roman"/>
          <w:sz w:val="24"/>
          <w:szCs w:val="24"/>
        </w:rPr>
        <w:t>, второй - височных, третьей - щечных.</w:t>
      </w:r>
    </w:p>
    <w:p w:rsidR="00C6744D" w:rsidRDefault="00C6744D" w:rsidP="0082288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954071" w:rsidRPr="001214CF" w:rsidRDefault="00954071" w:rsidP="0082288B">
      <w:p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214CF">
        <w:rPr>
          <w:rFonts w:ascii="Times New Roman" w:hAnsi="Times New Roman" w:cs="Times New Roman"/>
          <w:b/>
          <w:sz w:val="24"/>
          <w:szCs w:val="24"/>
        </w:rPr>
        <w:t xml:space="preserve">Респираторы. </w:t>
      </w: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Представляют собой облегченное средство защиты органов дыхания от </w:t>
      </w: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вредных газов, паров, аэрозолей и пыли.</w:t>
      </w:r>
    </w:p>
    <w:p w:rsidR="00954071" w:rsidRPr="001214CF" w:rsidRDefault="00954071" w:rsidP="0082288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214C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По назначению респираторы подразделяются на противопылевые, противогазовые и газопылезащитные. Противопылевые защищают органы дыхания от аэрозолей различных видов, противогазовые – от вредных паров и газов, а газопылезащитные – от газов, паров и аэрозолей при одновременном их присутствии в воздухе. </w:t>
      </w:r>
    </w:p>
    <w:p w:rsidR="00954071" w:rsidRPr="001214CF" w:rsidRDefault="00954071" w:rsidP="0082288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214CF">
        <w:rPr>
          <w:rFonts w:ascii="Times New Roman" w:eastAsia="Times New Roman" w:hAnsi="Times New Roman" w:cs="Times New Roman"/>
          <w:sz w:val="24"/>
          <w:szCs w:val="24"/>
          <w:lang w:bidi="en-US"/>
        </w:rPr>
        <w:t>В случае радиационной аварии работники</w:t>
      </w:r>
      <w:r w:rsidRPr="001214CF">
        <w:rPr>
          <w:rFonts w:ascii="Times New Roman" w:eastAsia="Times New Roman" w:hAnsi="Times New Roman" w:cs="Times New Roman"/>
          <w:b/>
          <w:color w:val="1F497D"/>
          <w:sz w:val="24"/>
          <w:szCs w:val="24"/>
          <w:lang w:bidi="en-US"/>
        </w:rPr>
        <w:t xml:space="preserve"> </w:t>
      </w:r>
      <w:r w:rsidRPr="001214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обеспечиваются респираторами «Лепесток».</w:t>
      </w:r>
    </w:p>
    <w:p w:rsidR="00954071" w:rsidRPr="001214CF" w:rsidRDefault="00954071" w:rsidP="0082288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214C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Самоспасатели. </w:t>
      </w:r>
      <w:r w:rsidRPr="001214CF">
        <w:rPr>
          <w:rFonts w:ascii="Times New Roman" w:eastAsia="Times New Roman" w:hAnsi="Times New Roman" w:cs="Times New Roman"/>
          <w:sz w:val="24"/>
          <w:szCs w:val="24"/>
          <w:lang w:bidi="en-US"/>
        </w:rPr>
        <w:t>Предназначены для защиты органов дыхания и зрения от токсичных продуктов горения при эвакуации из помещений во время пожаров или загазованной зоны аварии.</w:t>
      </w:r>
    </w:p>
    <w:p w:rsidR="00954071" w:rsidRPr="001214CF" w:rsidRDefault="00954071" w:rsidP="0082288B">
      <w:pPr>
        <w:pStyle w:val="Default"/>
        <w:ind w:firstLine="709"/>
        <w:jc w:val="both"/>
        <w:rPr>
          <w:b/>
        </w:rPr>
      </w:pPr>
    </w:p>
    <w:p w:rsidR="00954071" w:rsidRDefault="00954071" w:rsidP="0082288B">
      <w:pPr>
        <w:pStyle w:val="Default"/>
        <w:tabs>
          <w:tab w:val="left" w:pos="284"/>
        </w:tabs>
        <w:ind w:firstLine="709"/>
        <w:jc w:val="both"/>
        <w:rPr>
          <w:b/>
          <w:color w:val="auto"/>
        </w:rPr>
      </w:pPr>
      <w:r w:rsidRPr="00A52249">
        <w:rPr>
          <w:b/>
          <w:color w:val="auto"/>
        </w:rPr>
        <w:t>8.</w:t>
      </w:r>
      <w:r w:rsidR="004B5476">
        <w:rPr>
          <w:b/>
          <w:color w:val="auto"/>
        </w:rPr>
        <w:t xml:space="preserve"> </w:t>
      </w:r>
      <w:r w:rsidRPr="00A52249">
        <w:rPr>
          <w:b/>
          <w:color w:val="auto"/>
        </w:rPr>
        <w:t xml:space="preserve">Порядок действий работника при укрытии в средствах коллективной защиты. </w:t>
      </w:r>
    </w:p>
    <w:p w:rsidR="004B5476" w:rsidRPr="00A52249" w:rsidRDefault="004B5476" w:rsidP="0082288B">
      <w:pPr>
        <w:pStyle w:val="Default"/>
        <w:tabs>
          <w:tab w:val="left" w:pos="284"/>
        </w:tabs>
        <w:ind w:firstLine="709"/>
        <w:jc w:val="both"/>
        <w:rPr>
          <w:b/>
          <w:color w:val="auto"/>
        </w:rPr>
      </w:pPr>
    </w:p>
    <w:p w:rsidR="00954071" w:rsidRDefault="00954071" w:rsidP="0082288B">
      <w:pPr>
        <w:pStyle w:val="Default"/>
        <w:ind w:firstLine="709"/>
        <w:jc w:val="both"/>
        <w:rPr>
          <w:color w:val="auto"/>
        </w:rPr>
      </w:pPr>
      <w:r w:rsidRPr="00A52249">
        <w:rPr>
          <w:color w:val="auto"/>
        </w:rPr>
        <w:t xml:space="preserve">В </w:t>
      </w:r>
      <w:r w:rsidR="00A52249" w:rsidRPr="00A52249">
        <w:rPr>
          <w:color w:val="auto"/>
        </w:rPr>
        <w:t>Университете</w:t>
      </w:r>
      <w:r w:rsidRPr="00A52249">
        <w:rPr>
          <w:color w:val="auto"/>
        </w:rPr>
        <w:t xml:space="preserve"> </w:t>
      </w:r>
      <w:r w:rsidR="00A52249" w:rsidRPr="00A52249">
        <w:rPr>
          <w:color w:val="auto"/>
        </w:rPr>
        <w:t>количество убежищ и укрытий ограничено,</w:t>
      </w:r>
      <w:r w:rsidRPr="00A52249">
        <w:rPr>
          <w:color w:val="auto"/>
        </w:rPr>
        <w:t xml:space="preserve"> </w:t>
      </w:r>
      <w:r w:rsidR="00A52249" w:rsidRPr="00A52249">
        <w:rPr>
          <w:color w:val="auto"/>
        </w:rPr>
        <w:t>поэтому работникам и обучающимся</w:t>
      </w:r>
      <w:r w:rsidRPr="00A52249">
        <w:rPr>
          <w:color w:val="auto"/>
        </w:rPr>
        <w:t xml:space="preserve"> в качестве коллективных средств защиты </w:t>
      </w:r>
      <w:r w:rsidR="00A52249" w:rsidRPr="00A52249">
        <w:rPr>
          <w:color w:val="auto"/>
        </w:rPr>
        <w:t xml:space="preserve">рекомендуется </w:t>
      </w:r>
      <w:r w:rsidRPr="00A52249">
        <w:rPr>
          <w:color w:val="auto"/>
        </w:rPr>
        <w:t>использ</w:t>
      </w:r>
      <w:r w:rsidR="00A52249" w:rsidRPr="00A52249">
        <w:rPr>
          <w:color w:val="auto"/>
        </w:rPr>
        <w:t>овать станции</w:t>
      </w:r>
      <w:r w:rsidRPr="00A52249">
        <w:rPr>
          <w:color w:val="auto"/>
        </w:rPr>
        <w:t xml:space="preserve"> метрополитена. Время на занятие защитных сооружений не должно превышать 8-10 минут.</w:t>
      </w:r>
    </w:p>
    <w:p w:rsidR="00A52249" w:rsidRDefault="00A52249" w:rsidP="00A52249">
      <w:pPr>
        <w:pStyle w:val="Default"/>
        <w:ind w:left="1069"/>
        <w:jc w:val="both"/>
        <w:rPr>
          <w:color w:val="auto"/>
        </w:rPr>
      </w:pPr>
      <w:r>
        <w:rPr>
          <w:color w:val="auto"/>
        </w:rPr>
        <w:t xml:space="preserve">Ближайшие станции метрополитена: </w:t>
      </w:r>
    </w:p>
    <w:p w:rsidR="00A52249" w:rsidRDefault="00B70EF9" w:rsidP="00B70EF9">
      <w:pPr>
        <w:pStyle w:val="Default"/>
        <w:ind w:left="709"/>
        <w:jc w:val="both"/>
        <w:rPr>
          <w:color w:val="auto"/>
        </w:rPr>
      </w:pPr>
      <w:r>
        <w:rPr>
          <w:color w:val="auto"/>
        </w:rPr>
        <w:t xml:space="preserve">1. </w:t>
      </w:r>
      <w:r w:rsidR="00A52249">
        <w:rPr>
          <w:color w:val="auto"/>
        </w:rPr>
        <w:t>Основная площадка, наб. р. Мойка, д. 48:</w:t>
      </w:r>
    </w:p>
    <w:p w:rsidR="008775B7" w:rsidRDefault="00B70EF9" w:rsidP="00B70EF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   </w:t>
      </w:r>
      <w:r w:rsidR="008775B7">
        <w:rPr>
          <w:color w:val="auto"/>
        </w:rPr>
        <w:t>- ст. м. «Невский проспект» - 350 м.;</w:t>
      </w:r>
    </w:p>
    <w:p w:rsidR="008775B7" w:rsidRDefault="00B70EF9" w:rsidP="00B70EF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   </w:t>
      </w:r>
      <w:r w:rsidR="008775B7">
        <w:rPr>
          <w:color w:val="auto"/>
        </w:rPr>
        <w:t>- ст. м. «Гостиный двор» - 500 м.;</w:t>
      </w:r>
    </w:p>
    <w:p w:rsidR="008775B7" w:rsidRDefault="00B70EF9" w:rsidP="00B70EF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   </w:t>
      </w:r>
      <w:r w:rsidR="008775B7">
        <w:rPr>
          <w:color w:val="auto"/>
        </w:rPr>
        <w:t>- ст. м. «Адмиралтейская» - 470 м.;</w:t>
      </w:r>
    </w:p>
    <w:p w:rsidR="008775B7" w:rsidRDefault="00B70EF9" w:rsidP="00B70EF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   </w:t>
      </w:r>
      <w:r w:rsidR="008775B7">
        <w:rPr>
          <w:color w:val="auto"/>
        </w:rPr>
        <w:t>- ст. м. «Сенная», «Спасская», «Садовая» -870 м.</w:t>
      </w:r>
    </w:p>
    <w:p w:rsidR="008775B7" w:rsidRDefault="00B70EF9" w:rsidP="008775B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2. </w:t>
      </w:r>
      <w:r w:rsidR="008775B7">
        <w:rPr>
          <w:color w:val="auto"/>
        </w:rPr>
        <w:t>Ф</w:t>
      </w:r>
      <w:r>
        <w:rPr>
          <w:color w:val="auto"/>
        </w:rPr>
        <w:t>акультет БЖД, Институт народов севера, пр. Стачек, д.30:</w:t>
      </w:r>
    </w:p>
    <w:p w:rsidR="00B70EF9" w:rsidRDefault="00B70EF9" w:rsidP="008775B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   - ст. м. «Кировский завод» - 1200 м.;</w:t>
      </w:r>
    </w:p>
    <w:p w:rsidR="00B70EF9" w:rsidRDefault="00B70EF9" w:rsidP="008775B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   - ст. м. «Нарвская» - 1400м.</w:t>
      </w:r>
    </w:p>
    <w:p w:rsidR="00B70EF9" w:rsidRDefault="00B70EF9" w:rsidP="008775B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>3. Институт дефектологического образования и реабилитации, Институт философии человека, ул. Малая Посадская, д. 26 – ст. м. «</w:t>
      </w:r>
      <w:r w:rsidR="007065E0">
        <w:rPr>
          <w:color w:val="auto"/>
        </w:rPr>
        <w:t>Горьковская».</w:t>
      </w:r>
    </w:p>
    <w:p w:rsidR="007065E0" w:rsidRDefault="007065E0" w:rsidP="008775B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4. Институт музыки, театра и хореографии, пер. Каховского, д. 2 – ст. м. «Приморская» -700м.</w:t>
      </w:r>
    </w:p>
    <w:p w:rsidR="007065E0" w:rsidRDefault="007065E0" w:rsidP="008775B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5. Кафедра производственных и дизайнерских технологий, Вознесенский пр., д. 39 – ст. м. «Сенная», «Спасская», «Садовая».</w:t>
      </w:r>
    </w:p>
    <w:p w:rsidR="007065E0" w:rsidRDefault="007065E0" w:rsidP="008775B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6. Институт физической культуры и спорта, Лиговский пр., д. 275 – ст. м. «Обводный канал» - 1230 м.</w:t>
      </w:r>
    </w:p>
    <w:p w:rsidR="007065E0" w:rsidRDefault="007065E0" w:rsidP="008775B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7. Институт постдипломного образования, Филологический факультет, 1-я Линия Васильевского острова, д. 52 - ст. м. «Спортивная» - 100 м.</w:t>
      </w:r>
    </w:p>
    <w:p w:rsidR="007065E0" w:rsidRDefault="007065E0" w:rsidP="008775B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8. Институт детства</w:t>
      </w:r>
      <w:r w:rsidR="00FF3198">
        <w:rPr>
          <w:color w:val="auto"/>
        </w:rPr>
        <w:t>, Московский пр., д. 80 – ст. м. «Фрунзенская» - 185 м.</w:t>
      </w:r>
    </w:p>
    <w:p w:rsidR="00FF3198" w:rsidRDefault="00FF3198" w:rsidP="008775B7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9. Факультет русского языка как иностранного, Лиговский пр., д. 46 – ст. м. «Площадь Восстания» - 450 м., ст. м. «Лиговский проспект» - 605 м., ст. м. «Владимирская» </w:t>
      </w:r>
      <w:r w:rsidR="0010798B">
        <w:rPr>
          <w:color w:val="auto"/>
        </w:rPr>
        <w:t>- 630м.</w:t>
      </w:r>
      <w:r>
        <w:rPr>
          <w:color w:val="auto"/>
        </w:rPr>
        <w:t xml:space="preserve"> </w:t>
      </w:r>
    </w:p>
    <w:p w:rsidR="00954071" w:rsidRDefault="00954071" w:rsidP="0082288B">
      <w:pPr>
        <w:pStyle w:val="20"/>
        <w:shd w:val="clear" w:color="auto" w:fill="auto"/>
        <w:spacing w:before="0" w:line="240" w:lineRule="auto"/>
        <w:ind w:firstLine="709"/>
        <w:contextualSpacing/>
        <w:rPr>
          <w:b/>
          <w:sz w:val="24"/>
          <w:szCs w:val="24"/>
        </w:rPr>
      </w:pPr>
      <w:r w:rsidRPr="001214CF">
        <w:rPr>
          <w:b/>
          <w:sz w:val="24"/>
          <w:szCs w:val="24"/>
        </w:rPr>
        <w:t xml:space="preserve"> </w:t>
      </w:r>
    </w:p>
    <w:p w:rsidR="00954071" w:rsidRDefault="00954071" w:rsidP="0082288B">
      <w:pPr>
        <w:pStyle w:val="20"/>
        <w:shd w:val="clear" w:color="auto" w:fill="auto"/>
        <w:tabs>
          <w:tab w:val="left" w:pos="284"/>
        </w:tabs>
        <w:spacing w:before="0" w:line="240" w:lineRule="auto"/>
        <w:ind w:firstLine="709"/>
        <w:contextualSpacing/>
        <w:rPr>
          <w:b/>
          <w:sz w:val="24"/>
          <w:szCs w:val="24"/>
        </w:rPr>
      </w:pPr>
      <w:r w:rsidRPr="001214CF">
        <w:rPr>
          <w:b/>
          <w:sz w:val="24"/>
          <w:szCs w:val="24"/>
        </w:rPr>
        <w:t>9. Права и обязанности граждан Российской Федерации в области ГО и защиты от ЧС</w:t>
      </w:r>
      <w:r w:rsidRPr="001214CF">
        <w:rPr>
          <w:b/>
          <w:bCs/>
          <w:sz w:val="24"/>
          <w:szCs w:val="24"/>
          <w:lang w:eastAsia="ru-RU"/>
        </w:rPr>
        <w:t xml:space="preserve"> природного и техногенного характера</w:t>
      </w:r>
      <w:r w:rsidRPr="001214CF">
        <w:rPr>
          <w:b/>
          <w:sz w:val="24"/>
          <w:szCs w:val="24"/>
        </w:rPr>
        <w:t>.</w:t>
      </w:r>
    </w:p>
    <w:p w:rsidR="004B5476" w:rsidRPr="001214CF" w:rsidRDefault="004B5476" w:rsidP="0082288B">
      <w:pPr>
        <w:pStyle w:val="20"/>
        <w:shd w:val="clear" w:color="auto" w:fill="auto"/>
        <w:tabs>
          <w:tab w:val="left" w:pos="284"/>
        </w:tabs>
        <w:spacing w:before="0" w:line="240" w:lineRule="auto"/>
        <w:ind w:firstLine="709"/>
        <w:contextualSpacing/>
        <w:rPr>
          <w:b/>
          <w:sz w:val="24"/>
          <w:szCs w:val="24"/>
        </w:rPr>
      </w:pPr>
    </w:p>
    <w:p w:rsidR="00954071" w:rsidRPr="001214CF" w:rsidRDefault="00954071" w:rsidP="0082288B">
      <w:pPr>
        <w:pStyle w:val="20"/>
        <w:shd w:val="clear" w:color="auto" w:fill="auto"/>
        <w:tabs>
          <w:tab w:val="left" w:pos="284"/>
        </w:tabs>
        <w:spacing w:before="0" w:line="240" w:lineRule="auto"/>
        <w:ind w:firstLine="709"/>
        <w:contextualSpacing/>
        <w:rPr>
          <w:sz w:val="24"/>
          <w:szCs w:val="24"/>
        </w:rPr>
      </w:pPr>
      <w:r w:rsidRPr="001214CF">
        <w:rPr>
          <w:sz w:val="24"/>
          <w:szCs w:val="24"/>
        </w:rPr>
        <w:t>В соответствии со ст.10 Федерального закона РФ «О гражданской обороне» № 28-ФЗ от 12 02.1998 г., другими федеральными законами и иными нормативными правовыми актами Российской Федерации граждане Российской Федерации:</w:t>
      </w:r>
    </w:p>
    <w:p w:rsidR="00954071" w:rsidRPr="001214CF" w:rsidRDefault="00954071" w:rsidP="0082288B">
      <w:pPr>
        <w:pStyle w:val="20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  <w:r w:rsidRPr="001214CF">
        <w:rPr>
          <w:sz w:val="24"/>
          <w:szCs w:val="24"/>
        </w:rPr>
        <w:t>-проходят обучение в области гражданской обороны;</w:t>
      </w:r>
    </w:p>
    <w:p w:rsidR="00954071" w:rsidRPr="001214CF" w:rsidRDefault="00954071" w:rsidP="0082288B">
      <w:pPr>
        <w:pStyle w:val="20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  <w:r w:rsidRPr="001214CF">
        <w:rPr>
          <w:sz w:val="24"/>
          <w:szCs w:val="24"/>
        </w:rPr>
        <w:t>-принимают участие в проведении других мероприятий по гражданской обороне;</w:t>
      </w:r>
    </w:p>
    <w:p w:rsidR="00954071" w:rsidRPr="001214CF" w:rsidRDefault="00954071" w:rsidP="0082288B">
      <w:pPr>
        <w:pStyle w:val="20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  <w:r w:rsidRPr="001214CF">
        <w:rPr>
          <w:sz w:val="24"/>
          <w:szCs w:val="24"/>
        </w:rPr>
        <w:t xml:space="preserve">-оказывают содействие органам государственной власти и </w:t>
      </w:r>
      <w:r w:rsidR="00972681">
        <w:rPr>
          <w:sz w:val="24"/>
          <w:szCs w:val="24"/>
        </w:rPr>
        <w:t>Университета</w:t>
      </w:r>
      <w:r w:rsidR="00972681" w:rsidRPr="001214CF">
        <w:rPr>
          <w:sz w:val="24"/>
          <w:szCs w:val="24"/>
        </w:rPr>
        <w:t xml:space="preserve"> </w:t>
      </w:r>
      <w:r w:rsidRPr="001214CF">
        <w:rPr>
          <w:sz w:val="24"/>
          <w:szCs w:val="24"/>
        </w:rPr>
        <w:t>в решении задач в области гражданской обороны.</w:t>
      </w:r>
    </w:p>
    <w:p w:rsidR="00954071" w:rsidRPr="001214CF" w:rsidRDefault="00954071" w:rsidP="0082288B">
      <w:pPr>
        <w:pStyle w:val="20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  <w:r w:rsidRPr="001214CF">
        <w:rPr>
          <w:sz w:val="24"/>
          <w:szCs w:val="24"/>
        </w:rPr>
        <w:t xml:space="preserve">В Федеральном законе от 21.12.994 г. №68-ФЗ «О защите населения и территорий от чрезвычайных ситуаций природного и техногенного характера» перечислены права и обязанности граждан Российской Федерации в области защиты населения и </w:t>
      </w:r>
      <w:r w:rsidR="009C79F4" w:rsidRPr="001214CF">
        <w:rPr>
          <w:sz w:val="24"/>
          <w:szCs w:val="24"/>
        </w:rPr>
        <w:t>территорий от</w:t>
      </w:r>
      <w:r w:rsidRPr="001214CF">
        <w:rPr>
          <w:sz w:val="24"/>
          <w:szCs w:val="24"/>
        </w:rPr>
        <w:t xml:space="preserve"> чрезвычайных ситуаций.</w:t>
      </w:r>
    </w:p>
    <w:p w:rsidR="00954071" w:rsidRPr="001214CF" w:rsidRDefault="00954071" w:rsidP="0082288B">
      <w:pPr>
        <w:pStyle w:val="20"/>
        <w:shd w:val="clear" w:color="auto" w:fill="auto"/>
        <w:tabs>
          <w:tab w:val="left" w:pos="284"/>
        </w:tabs>
        <w:spacing w:before="0" w:line="240" w:lineRule="auto"/>
        <w:ind w:firstLine="709"/>
        <w:contextualSpacing/>
        <w:rPr>
          <w:b/>
          <w:sz w:val="24"/>
          <w:szCs w:val="24"/>
        </w:rPr>
      </w:pPr>
      <w:r w:rsidRPr="001214CF">
        <w:rPr>
          <w:b/>
          <w:sz w:val="24"/>
          <w:szCs w:val="24"/>
        </w:rPr>
        <w:t>Граждане Российской Федерации имеют право:</w:t>
      </w:r>
    </w:p>
    <w:p w:rsidR="00954071" w:rsidRPr="001214CF" w:rsidRDefault="00954071" w:rsidP="0082288B">
      <w:pPr>
        <w:pStyle w:val="20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  <w:r w:rsidRPr="001214CF">
        <w:rPr>
          <w:sz w:val="24"/>
          <w:szCs w:val="24"/>
        </w:rPr>
        <w:t xml:space="preserve">-на защиту жизни, </w:t>
      </w:r>
      <w:r w:rsidR="009C79F4" w:rsidRPr="001214CF">
        <w:rPr>
          <w:sz w:val="24"/>
          <w:szCs w:val="24"/>
        </w:rPr>
        <w:t>здоровья и</w:t>
      </w:r>
      <w:r w:rsidRPr="001214CF">
        <w:rPr>
          <w:sz w:val="24"/>
          <w:szCs w:val="24"/>
        </w:rPr>
        <w:t xml:space="preserve"> личного имущества в случае возникновения чрезвычайных ситуаций;</w:t>
      </w:r>
    </w:p>
    <w:p w:rsidR="00954071" w:rsidRPr="001214CF" w:rsidRDefault="00954071" w:rsidP="0082288B">
      <w:pPr>
        <w:pStyle w:val="20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  <w:r w:rsidRPr="001214CF">
        <w:rPr>
          <w:sz w:val="24"/>
          <w:szCs w:val="24"/>
        </w:rPr>
        <w:t xml:space="preserve">-в соответствии с планами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</w:t>
      </w:r>
      <w:r w:rsidR="009C79F4" w:rsidRPr="001214CF">
        <w:rPr>
          <w:sz w:val="24"/>
          <w:szCs w:val="24"/>
        </w:rPr>
        <w:t>самоуправления и</w:t>
      </w:r>
      <w:r w:rsidRPr="001214CF">
        <w:rPr>
          <w:sz w:val="24"/>
          <w:szCs w:val="24"/>
        </w:rPr>
        <w:t xml:space="preserve"> организаций, предназначенное для защиты населения от чрезвычайных ситуаций;</w:t>
      </w:r>
    </w:p>
    <w:p w:rsidR="00954071" w:rsidRPr="001214CF" w:rsidRDefault="00954071" w:rsidP="0082288B">
      <w:pPr>
        <w:pStyle w:val="20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  <w:r w:rsidRPr="001214CF">
        <w:rPr>
          <w:sz w:val="24"/>
          <w:szCs w:val="24"/>
        </w:rPr>
        <w:t xml:space="preserve">-быть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 </w:t>
      </w:r>
    </w:p>
    <w:p w:rsidR="00954071" w:rsidRPr="001214CF" w:rsidRDefault="005203B7" w:rsidP="0082288B">
      <w:pPr>
        <w:pStyle w:val="20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  <w:r w:rsidRPr="001214CF">
        <w:rPr>
          <w:sz w:val="24"/>
          <w:szCs w:val="24"/>
        </w:rPr>
        <w:t xml:space="preserve">-обращаться лично, а также направлять в государственные органы и органы местного </w:t>
      </w:r>
      <w:r w:rsidR="009C79F4" w:rsidRPr="001214CF">
        <w:rPr>
          <w:sz w:val="24"/>
          <w:szCs w:val="24"/>
        </w:rPr>
        <w:t>самоуправления, индивидуальные</w:t>
      </w:r>
      <w:r w:rsidRPr="001214CF">
        <w:rPr>
          <w:sz w:val="24"/>
          <w:szCs w:val="24"/>
        </w:rPr>
        <w:t xml:space="preserve"> и коллективные обращения по вопросам защиты населения и территорий от чрезвычайных ситуаций;</w:t>
      </w:r>
    </w:p>
    <w:p w:rsidR="00954071" w:rsidRPr="001214CF" w:rsidRDefault="00954071" w:rsidP="0082288B">
      <w:pPr>
        <w:pStyle w:val="20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  <w:r w:rsidRPr="001214CF">
        <w:rPr>
          <w:sz w:val="24"/>
          <w:szCs w:val="24"/>
        </w:rPr>
        <w:t>- участвовать в установленном порядке в мероприятиях по предупреждению и ликвидации чрезвычайных ситуаций;</w:t>
      </w:r>
    </w:p>
    <w:p w:rsidR="00954071" w:rsidRPr="001214CF" w:rsidRDefault="00954071" w:rsidP="0082288B">
      <w:pPr>
        <w:pStyle w:val="20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  <w:r w:rsidRPr="001214CF">
        <w:rPr>
          <w:sz w:val="24"/>
          <w:szCs w:val="24"/>
        </w:rPr>
        <w:t>- на возмещение ущерба, причиненного их здоровью и имуществу вследствие чрезвычайных ситуаций;</w:t>
      </w:r>
    </w:p>
    <w:p w:rsidR="00954071" w:rsidRPr="001214CF" w:rsidRDefault="005203B7" w:rsidP="0082288B">
      <w:pPr>
        <w:pStyle w:val="20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  <w:r w:rsidRPr="001214CF">
        <w:rPr>
          <w:sz w:val="24"/>
          <w:szCs w:val="24"/>
        </w:rPr>
        <w:t>- медицинское обслуживание, компенсации и социальные гарантии за проживание, и работу в зонах чрезвычайных ситуаций;</w:t>
      </w:r>
    </w:p>
    <w:p w:rsidR="00954071" w:rsidRPr="001214CF" w:rsidRDefault="00954071" w:rsidP="0082288B">
      <w:pPr>
        <w:pStyle w:val="20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  <w:r w:rsidRPr="001214CF">
        <w:rPr>
          <w:sz w:val="24"/>
          <w:szCs w:val="24"/>
        </w:rPr>
        <w:t>- 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954071" w:rsidRPr="001214CF" w:rsidRDefault="00954071" w:rsidP="0082288B">
      <w:pPr>
        <w:pStyle w:val="20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  <w:r w:rsidRPr="001214CF">
        <w:rPr>
          <w:sz w:val="24"/>
          <w:szCs w:val="24"/>
        </w:rPr>
        <w:t xml:space="preserve">- 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</w:t>
      </w:r>
      <w:r w:rsidR="009C79F4" w:rsidRPr="001214CF">
        <w:rPr>
          <w:sz w:val="24"/>
          <w:szCs w:val="24"/>
        </w:rPr>
        <w:t>вследствие трудового</w:t>
      </w:r>
      <w:r w:rsidRPr="001214CF">
        <w:rPr>
          <w:sz w:val="24"/>
          <w:szCs w:val="24"/>
        </w:rPr>
        <w:t xml:space="preserve"> увечья;</w:t>
      </w:r>
    </w:p>
    <w:p w:rsidR="00954071" w:rsidRPr="001214CF" w:rsidRDefault="00954071" w:rsidP="0082288B">
      <w:pPr>
        <w:pStyle w:val="20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  <w:r w:rsidRPr="001214CF">
        <w:rPr>
          <w:sz w:val="24"/>
          <w:szCs w:val="24"/>
        </w:rPr>
        <w:t>-на пенсионное обеспечение по случаю потери кормильца, погибшего или умершего от уве</w:t>
      </w:r>
      <w:r w:rsidR="00972681">
        <w:rPr>
          <w:sz w:val="24"/>
          <w:szCs w:val="24"/>
        </w:rPr>
        <w:t>чья или заболевания, полученног</w:t>
      </w:r>
      <w:r w:rsidRPr="001214CF">
        <w:rPr>
          <w:sz w:val="24"/>
          <w:szCs w:val="24"/>
        </w:rPr>
        <w:t>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правопорядка.</w:t>
      </w:r>
    </w:p>
    <w:p w:rsidR="00954071" w:rsidRPr="001214CF" w:rsidRDefault="00954071" w:rsidP="0082288B">
      <w:pPr>
        <w:pStyle w:val="20"/>
        <w:shd w:val="clear" w:color="auto" w:fill="auto"/>
        <w:tabs>
          <w:tab w:val="left" w:pos="284"/>
        </w:tabs>
        <w:spacing w:before="0" w:line="240" w:lineRule="auto"/>
        <w:ind w:firstLine="709"/>
        <w:contextualSpacing/>
        <w:rPr>
          <w:b/>
          <w:sz w:val="24"/>
          <w:szCs w:val="24"/>
        </w:rPr>
      </w:pPr>
      <w:r w:rsidRPr="001214CF">
        <w:rPr>
          <w:b/>
          <w:sz w:val="24"/>
          <w:szCs w:val="24"/>
        </w:rPr>
        <w:lastRenderedPageBreak/>
        <w:t>Граждане Российской Федерации обязаны:</w:t>
      </w:r>
    </w:p>
    <w:p w:rsidR="00954071" w:rsidRPr="001214CF" w:rsidRDefault="00954071" w:rsidP="0082288B">
      <w:pPr>
        <w:pStyle w:val="20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  <w:r w:rsidRPr="001214CF">
        <w:rPr>
          <w:sz w:val="24"/>
          <w:szCs w:val="24"/>
        </w:rPr>
        <w:t>-</w:t>
      </w:r>
      <w:r w:rsidR="009C79F4" w:rsidRPr="001214CF">
        <w:rPr>
          <w:sz w:val="24"/>
          <w:szCs w:val="24"/>
        </w:rPr>
        <w:t>соблюдать законы</w:t>
      </w:r>
      <w:r w:rsidRPr="001214CF">
        <w:rPr>
          <w:sz w:val="24"/>
          <w:szCs w:val="24"/>
        </w:rPr>
        <w:t xml:space="preserve">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954071" w:rsidRPr="001214CF" w:rsidRDefault="00954071" w:rsidP="0082288B">
      <w:pPr>
        <w:pStyle w:val="20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  <w:r w:rsidRPr="001214CF">
        <w:rPr>
          <w:sz w:val="24"/>
          <w:szCs w:val="24"/>
        </w:rPr>
        <w:t xml:space="preserve">соблюдать меры безопасности в быту и в повседневной трудовой деятельности, не допускать нарушений производственной и технологической дисциплины, требований </w:t>
      </w:r>
      <w:r w:rsidR="009C79F4" w:rsidRPr="001214CF">
        <w:rPr>
          <w:sz w:val="24"/>
          <w:szCs w:val="24"/>
        </w:rPr>
        <w:t>экологической безопасности</w:t>
      </w:r>
      <w:r w:rsidRPr="001214CF">
        <w:rPr>
          <w:sz w:val="24"/>
          <w:szCs w:val="24"/>
        </w:rPr>
        <w:t>, которые могут привести к возникновению чрезвычайных ситуаций;</w:t>
      </w:r>
    </w:p>
    <w:p w:rsidR="00954071" w:rsidRPr="001214CF" w:rsidRDefault="00954071" w:rsidP="0082288B">
      <w:pPr>
        <w:pStyle w:val="20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  <w:r w:rsidRPr="001214CF">
        <w:rPr>
          <w:sz w:val="24"/>
          <w:szCs w:val="24"/>
        </w:rPr>
        <w:t>-изучать основные способы защиты населения и территории от чрезвычайных ситуаций, приемы оказания первой медицинской помощи пострадавшим,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954071" w:rsidRPr="001214CF" w:rsidRDefault="00954071" w:rsidP="0082288B">
      <w:pPr>
        <w:pStyle w:val="20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  <w:r w:rsidRPr="001214CF">
        <w:rPr>
          <w:sz w:val="24"/>
          <w:szCs w:val="24"/>
        </w:rPr>
        <w:t>-выполнять установленные правила поведения при угрозе и возникновении чрезвычайных ситуаций;</w:t>
      </w:r>
    </w:p>
    <w:p w:rsidR="00954071" w:rsidRPr="001214CF" w:rsidRDefault="00954071" w:rsidP="0082288B">
      <w:pPr>
        <w:pStyle w:val="20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  <w:r w:rsidRPr="001214CF">
        <w:rPr>
          <w:sz w:val="24"/>
          <w:szCs w:val="24"/>
        </w:rPr>
        <w:t xml:space="preserve">-при </w:t>
      </w:r>
      <w:r w:rsidR="009C79F4" w:rsidRPr="001214CF">
        <w:rPr>
          <w:sz w:val="24"/>
          <w:szCs w:val="24"/>
        </w:rPr>
        <w:t>необходимости оказывать</w:t>
      </w:r>
      <w:r w:rsidRPr="001214CF">
        <w:rPr>
          <w:sz w:val="24"/>
          <w:szCs w:val="24"/>
        </w:rPr>
        <w:t xml:space="preserve"> содействие в проведении аварийно-спасательных и других неотложных работ. </w:t>
      </w:r>
    </w:p>
    <w:p w:rsidR="00954071" w:rsidRPr="001214CF" w:rsidRDefault="00954071" w:rsidP="008228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9F4" w:rsidRDefault="009C79F4" w:rsidP="0082288B">
      <w:pPr>
        <w:ind w:firstLine="709"/>
        <w:jc w:val="both"/>
      </w:pPr>
      <w:r>
        <w:t xml:space="preserve">Ответственный за проведение инструктажа  </w:t>
      </w:r>
    </w:p>
    <w:p w:rsidR="00291362" w:rsidRPr="009C79F4" w:rsidRDefault="009C79F4" w:rsidP="0082288B">
      <w:pPr>
        <w:ind w:firstLine="709"/>
        <w:jc w:val="both"/>
      </w:pPr>
      <w:r>
        <w:t>(</w:t>
      </w:r>
      <w:r w:rsidR="00B1505D">
        <w:t xml:space="preserve">должность, подразделение)  </w:t>
      </w:r>
      <w:r>
        <w:t xml:space="preserve">                                      Подпись                                   ФИО                                                                                                      </w:t>
      </w:r>
    </w:p>
    <w:p w:rsidR="009C79F4" w:rsidRDefault="009C79F4" w:rsidP="0082288B">
      <w:pPr>
        <w:ind w:firstLine="709"/>
        <w:jc w:val="both"/>
      </w:pPr>
    </w:p>
    <w:p w:rsidR="009C79F4" w:rsidRPr="002B5E2A" w:rsidRDefault="002B5E2A" w:rsidP="002B5E2A">
      <w:pPr>
        <w:ind w:firstLine="709"/>
        <w:jc w:val="both"/>
        <w:rPr>
          <w:b/>
          <w:sz w:val="24"/>
          <w:szCs w:val="24"/>
        </w:rPr>
        <w:sectPr w:rsidR="009C79F4" w:rsidRPr="002B5E2A" w:rsidSect="00291362">
          <w:footerReference w:type="first" r:id="rId11"/>
          <w:pgSz w:w="11906" w:h="16838"/>
          <w:pgMar w:top="709" w:right="707" w:bottom="142" w:left="1134" w:header="709" w:footer="77" w:gutter="0"/>
          <w:cols w:space="708"/>
          <w:docGrid w:linePitch="360"/>
        </w:sectPr>
      </w:pPr>
      <w:r w:rsidRPr="002B5E2A">
        <w:rPr>
          <w:b/>
          <w:color w:val="FF0000"/>
          <w:sz w:val="56"/>
          <w:szCs w:val="56"/>
        </w:rPr>
        <w:t>*</w:t>
      </w:r>
      <w:r w:rsidRPr="002B5E2A">
        <w:rPr>
          <w:rFonts w:eastAsia="Calibri"/>
          <w:color w:val="FF0000"/>
          <w:sz w:val="24"/>
          <w:szCs w:val="24"/>
        </w:rPr>
        <w:t xml:space="preserve"> </w:t>
      </w:r>
      <w:r w:rsidRPr="002B5E2A">
        <w:rPr>
          <w:rFonts w:ascii="Times New Roman" w:eastAsia="Calibri" w:hAnsi="Times New Roman" w:cs="Times New Roman"/>
          <w:color w:val="FF0000"/>
          <w:sz w:val="24"/>
          <w:szCs w:val="24"/>
        </w:rPr>
        <w:t>Текст инструктажа по ЧС разрабатывается лицом, ответственным за проведение инструктажа, в соответствии с утверждённой программой проведения инструктажа по ЧС применительно к своему структурному подразделению и месту его расположения</w:t>
      </w:r>
      <w:r w:rsidRPr="002B5E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2550" w:rsidRPr="007732FA" w:rsidRDefault="00FA2A8B" w:rsidP="0082288B">
      <w:pPr>
        <w:ind w:firstLine="709"/>
        <w:jc w:val="both"/>
        <w:rPr>
          <w:rFonts w:ascii="Times New Roman" w:hAnsi="Times New Roman" w:cs="Times New Roman"/>
          <w:b/>
        </w:rPr>
      </w:pPr>
    </w:p>
    <w:sectPr w:rsidR="00F32550" w:rsidRPr="007732FA" w:rsidSect="00302407">
      <w:pgSz w:w="16838" w:h="11906" w:orient="landscape"/>
      <w:pgMar w:top="567" w:right="709" w:bottom="851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8B" w:rsidRDefault="00FA2A8B" w:rsidP="00291362">
      <w:pPr>
        <w:spacing w:after="0" w:line="240" w:lineRule="auto"/>
      </w:pPr>
      <w:r>
        <w:separator/>
      </w:r>
    </w:p>
  </w:endnote>
  <w:endnote w:type="continuationSeparator" w:id="0">
    <w:p w:rsidR="00FA2A8B" w:rsidRDefault="00FA2A8B" w:rsidP="0029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FD" w:rsidRDefault="0066294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8B" w:rsidRDefault="00FA2A8B" w:rsidP="00291362">
      <w:pPr>
        <w:spacing w:after="0" w:line="240" w:lineRule="auto"/>
      </w:pPr>
      <w:r>
        <w:separator/>
      </w:r>
    </w:p>
  </w:footnote>
  <w:footnote w:type="continuationSeparator" w:id="0">
    <w:p w:rsidR="00FA2A8B" w:rsidRDefault="00FA2A8B" w:rsidP="00291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2BF"/>
    <w:multiLevelType w:val="hybridMultilevel"/>
    <w:tmpl w:val="BED0D13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1E00F6"/>
    <w:multiLevelType w:val="hybridMultilevel"/>
    <w:tmpl w:val="388CA7B4"/>
    <w:lvl w:ilvl="0" w:tplc="39141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B22E05"/>
    <w:multiLevelType w:val="hybridMultilevel"/>
    <w:tmpl w:val="8B06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0DFA"/>
    <w:multiLevelType w:val="hybridMultilevel"/>
    <w:tmpl w:val="F9F0F752"/>
    <w:lvl w:ilvl="0" w:tplc="E2B83CEE">
      <w:start w:val="1"/>
      <w:numFmt w:val="bullet"/>
      <w:lvlText w:val=""/>
      <w:lvlJc w:val="center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7B24454"/>
    <w:multiLevelType w:val="hybridMultilevel"/>
    <w:tmpl w:val="327E5C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56E8B"/>
    <w:multiLevelType w:val="hybridMultilevel"/>
    <w:tmpl w:val="0E88F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23373"/>
    <w:multiLevelType w:val="hybridMultilevel"/>
    <w:tmpl w:val="E182E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C0D84"/>
    <w:multiLevelType w:val="multilevel"/>
    <w:tmpl w:val="7EFAB2B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2CA5C5D"/>
    <w:multiLevelType w:val="hybridMultilevel"/>
    <w:tmpl w:val="A8E6EDCC"/>
    <w:lvl w:ilvl="0" w:tplc="DEE46B9C">
      <w:start w:val="1"/>
      <w:numFmt w:val="bullet"/>
      <w:lvlText w:val=""/>
      <w:lvlJc w:val="center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D03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8C2B17"/>
    <w:multiLevelType w:val="hybridMultilevel"/>
    <w:tmpl w:val="08AAE1E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047FE"/>
    <w:multiLevelType w:val="hybridMultilevel"/>
    <w:tmpl w:val="3224D606"/>
    <w:lvl w:ilvl="0" w:tplc="DEE46B9C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64D8C"/>
    <w:multiLevelType w:val="hybridMultilevel"/>
    <w:tmpl w:val="909E6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4079B"/>
    <w:multiLevelType w:val="hybridMultilevel"/>
    <w:tmpl w:val="115A1A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17719A9"/>
    <w:multiLevelType w:val="multilevel"/>
    <w:tmpl w:val="895C0400"/>
    <w:numStyleLink w:val="1"/>
  </w:abstractNum>
  <w:abstractNum w:abstractNumId="15" w15:restartNumberingAfterBreak="0">
    <w:nsid w:val="59815FC8"/>
    <w:multiLevelType w:val="multilevel"/>
    <w:tmpl w:val="895C0400"/>
    <w:styleLink w:val="1"/>
    <w:lvl w:ilvl="0">
      <w:start w:val="1"/>
      <w:numFmt w:val="bullet"/>
      <w:lvlText w:val=""/>
      <w:lvlJc w:val="center"/>
      <w:pPr>
        <w:ind w:left="0" w:firstLine="42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9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6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4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1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18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25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2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006" w:hanging="360"/>
      </w:pPr>
      <w:rPr>
        <w:rFonts w:ascii="Wingdings" w:hAnsi="Wingdings" w:hint="default"/>
      </w:rPr>
    </w:lvl>
  </w:abstractNum>
  <w:abstractNum w:abstractNumId="16" w15:restartNumberingAfterBreak="0">
    <w:nsid w:val="5DE85AFA"/>
    <w:multiLevelType w:val="hybridMultilevel"/>
    <w:tmpl w:val="25A47326"/>
    <w:lvl w:ilvl="0" w:tplc="9FFE5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B90AC2"/>
    <w:multiLevelType w:val="hybridMultilevel"/>
    <w:tmpl w:val="E93C50E6"/>
    <w:lvl w:ilvl="0" w:tplc="13E23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0AF3A70"/>
    <w:multiLevelType w:val="hybridMultilevel"/>
    <w:tmpl w:val="3244A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D17A7"/>
    <w:multiLevelType w:val="hybridMultilevel"/>
    <w:tmpl w:val="A3E865D0"/>
    <w:lvl w:ilvl="0" w:tplc="1040DB46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74D73E3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1"/>
  </w:num>
  <w:num w:numId="6">
    <w:abstractNumId w:val="12"/>
  </w:num>
  <w:num w:numId="7">
    <w:abstractNumId w:val="19"/>
  </w:num>
  <w:num w:numId="8">
    <w:abstractNumId w:val="20"/>
  </w:num>
  <w:num w:numId="9">
    <w:abstractNumId w:val="10"/>
  </w:num>
  <w:num w:numId="10">
    <w:abstractNumId w:val="15"/>
  </w:num>
  <w:num w:numId="11">
    <w:abstractNumId w:val="14"/>
    <w:lvlOverride w:ilvl="0">
      <w:lvl w:ilvl="0">
        <w:start w:val="1"/>
        <w:numFmt w:val="bullet"/>
        <w:lvlText w:val=""/>
        <w:lvlJc w:val="center"/>
        <w:pPr>
          <w:ind w:left="4118" w:firstLine="426"/>
        </w:pPr>
        <w:rPr>
          <w:rFonts w:ascii="Wingdings" w:hAnsi="Wingdings" w:hint="default"/>
        </w:rPr>
      </w:lvl>
    </w:lvlOverride>
  </w:num>
  <w:num w:numId="12">
    <w:abstractNumId w:val="7"/>
  </w:num>
  <w:num w:numId="13">
    <w:abstractNumId w:val="4"/>
  </w:num>
  <w:num w:numId="14">
    <w:abstractNumId w:val="0"/>
  </w:num>
  <w:num w:numId="15">
    <w:abstractNumId w:val="6"/>
  </w:num>
  <w:num w:numId="16">
    <w:abstractNumId w:val="18"/>
  </w:num>
  <w:num w:numId="17">
    <w:abstractNumId w:val="13"/>
  </w:num>
  <w:num w:numId="18">
    <w:abstractNumId w:val="16"/>
  </w:num>
  <w:num w:numId="19">
    <w:abstractNumId w:val="17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9F"/>
    <w:rsid w:val="00064878"/>
    <w:rsid w:val="000B3A89"/>
    <w:rsid w:val="0010798B"/>
    <w:rsid w:val="001214CF"/>
    <w:rsid w:val="00133610"/>
    <w:rsid w:val="001F144E"/>
    <w:rsid w:val="00224F8D"/>
    <w:rsid w:val="00291362"/>
    <w:rsid w:val="002B5E2A"/>
    <w:rsid w:val="00374A08"/>
    <w:rsid w:val="00383423"/>
    <w:rsid w:val="003863DD"/>
    <w:rsid w:val="003C671A"/>
    <w:rsid w:val="004761F3"/>
    <w:rsid w:val="004B42CA"/>
    <w:rsid w:val="004B5476"/>
    <w:rsid w:val="004E488B"/>
    <w:rsid w:val="005011CC"/>
    <w:rsid w:val="005203B7"/>
    <w:rsid w:val="00580161"/>
    <w:rsid w:val="005C13A9"/>
    <w:rsid w:val="005D0311"/>
    <w:rsid w:val="00662947"/>
    <w:rsid w:val="00680ED3"/>
    <w:rsid w:val="00682ABE"/>
    <w:rsid w:val="006A2BFD"/>
    <w:rsid w:val="006D21CA"/>
    <w:rsid w:val="007065E0"/>
    <w:rsid w:val="0071186A"/>
    <w:rsid w:val="007732FA"/>
    <w:rsid w:val="0082288B"/>
    <w:rsid w:val="00876A5F"/>
    <w:rsid w:val="008775B7"/>
    <w:rsid w:val="008B5D81"/>
    <w:rsid w:val="00934B01"/>
    <w:rsid w:val="00937314"/>
    <w:rsid w:val="00954071"/>
    <w:rsid w:val="00972681"/>
    <w:rsid w:val="00972DB1"/>
    <w:rsid w:val="009C79F4"/>
    <w:rsid w:val="00A52249"/>
    <w:rsid w:val="00A65EEF"/>
    <w:rsid w:val="00AC4E9F"/>
    <w:rsid w:val="00AD5D56"/>
    <w:rsid w:val="00B1505D"/>
    <w:rsid w:val="00B70EF9"/>
    <w:rsid w:val="00B83A25"/>
    <w:rsid w:val="00C6744D"/>
    <w:rsid w:val="00CA7DE0"/>
    <w:rsid w:val="00CC2C74"/>
    <w:rsid w:val="00CC31DE"/>
    <w:rsid w:val="00D53942"/>
    <w:rsid w:val="00D54266"/>
    <w:rsid w:val="00DA08CC"/>
    <w:rsid w:val="00DB0F22"/>
    <w:rsid w:val="00DB64DD"/>
    <w:rsid w:val="00E33EE3"/>
    <w:rsid w:val="00E3513D"/>
    <w:rsid w:val="00EE2EF4"/>
    <w:rsid w:val="00FA2A8B"/>
    <w:rsid w:val="00FA32BE"/>
    <w:rsid w:val="00FB44FF"/>
    <w:rsid w:val="00FC5396"/>
    <w:rsid w:val="00FD3628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B6754-AECE-464E-AF6D-08B08922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07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54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54071"/>
  </w:style>
  <w:style w:type="paragraph" w:customStyle="1" w:styleId="Default">
    <w:name w:val="Default"/>
    <w:rsid w:val="009540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9540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4071"/>
    <w:pPr>
      <w:widowControl w:val="0"/>
      <w:shd w:val="clear" w:color="auto" w:fill="FFFFFF"/>
      <w:spacing w:before="360" w:after="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unhideWhenUsed/>
    <w:rsid w:val="0095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54071"/>
    <w:rPr>
      <w:b/>
      <w:bCs/>
    </w:rPr>
  </w:style>
  <w:style w:type="table" w:customStyle="1" w:styleId="7">
    <w:name w:val="Сетка таблицы7"/>
    <w:basedOn w:val="a1"/>
    <w:uiPriority w:val="59"/>
    <w:rsid w:val="00954071"/>
    <w:pPr>
      <w:widowControl w:val="0"/>
      <w:spacing w:after="0" w:line="240" w:lineRule="auto"/>
    </w:pPr>
    <w:rPr>
      <w:rFonts w:ascii="Arial Unicode MS" w:eastAsia="Calibri" w:hAnsi="Arial Unicode MS" w:cs="Arial Unicode MS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954071"/>
    <w:pPr>
      <w:numPr>
        <w:numId w:val="10"/>
      </w:numPr>
    </w:pPr>
  </w:style>
  <w:style w:type="paragraph" w:styleId="a8">
    <w:name w:val="Balloon Text"/>
    <w:basedOn w:val="a"/>
    <w:link w:val="a9"/>
    <w:uiPriority w:val="99"/>
    <w:semiHidden/>
    <w:unhideWhenUsed/>
    <w:rsid w:val="0095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407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91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1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928EB-5430-40CD-9E06-9EB24BEF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4066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23</cp:revision>
  <cp:lastPrinted>2021-04-02T12:32:00Z</cp:lastPrinted>
  <dcterms:created xsi:type="dcterms:W3CDTF">2021-10-12T07:26:00Z</dcterms:created>
  <dcterms:modified xsi:type="dcterms:W3CDTF">2022-04-21T10:48:00Z</dcterms:modified>
</cp:coreProperties>
</file>